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C" w:rsidRDefault="003F434C" w:rsidP="003F434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F434C" w:rsidRDefault="003F434C" w:rsidP="003F434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3F434C" w:rsidRDefault="003F434C" w:rsidP="003F434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F434C" w:rsidRDefault="003F434C" w:rsidP="003F434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24</w:t>
      </w:r>
    </w:p>
    <w:p w:rsidR="003F434C" w:rsidRDefault="003F434C" w:rsidP="003F434C">
      <w:pPr>
        <w:pStyle w:val="ConsPlusNormal"/>
        <w:jc w:val="both"/>
        <w:rPr>
          <w:rFonts w:ascii="Times New Roman" w:hAnsi="Times New Roman" w:cs="Times New Roman"/>
        </w:rPr>
      </w:pPr>
    </w:p>
    <w:p w:rsidR="003F434C" w:rsidRDefault="003F434C" w:rsidP="003F43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3F434C" w:rsidRDefault="003F434C" w:rsidP="003F43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3F434C" w:rsidRDefault="003F434C" w:rsidP="003F434C">
      <w:pPr>
        <w:jc w:val="center"/>
        <w:rPr>
          <w:sz w:val="20"/>
          <w:szCs w:val="20"/>
        </w:rPr>
      </w:pPr>
    </w:p>
    <w:p w:rsidR="00AB02C3" w:rsidRPr="003F434C" w:rsidRDefault="00AB02C3" w:rsidP="00AB02C3">
      <w:pPr>
        <w:jc w:val="center"/>
        <w:rPr>
          <w:b/>
          <w:sz w:val="36"/>
          <w:szCs w:val="36"/>
          <w:lang w:eastAsia="en-US"/>
        </w:rPr>
      </w:pPr>
      <w:r w:rsidRPr="003F434C">
        <w:rPr>
          <w:b/>
          <w:sz w:val="36"/>
          <w:szCs w:val="36"/>
          <w:lang w:eastAsia="en-US"/>
        </w:rPr>
        <w:t>«</w:t>
      </w:r>
      <w:r w:rsidRPr="003F434C">
        <w:rPr>
          <w:b/>
          <w:sz w:val="36"/>
          <w:szCs w:val="36"/>
        </w:rPr>
        <w:t>Внесение изменений в разрешение на строительство</w:t>
      </w:r>
      <w:r w:rsidRPr="003F434C">
        <w:rPr>
          <w:b/>
          <w:sz w:val="36"/>
          <w:szCs w:val="36"/>
          <w:lang w:eastAsia="en-US"/>
        </w:rPr>
        <w:t>»</w:t>
      </w:r>
    </w:p>
    <w:p w:rsidR="00AB02C3" w:rsidRPr="00FA6B43" w:rsidRDefault="00AB02C3" w:rsidP="00AB02C3">
      <w:pPr>
        <w:rPr>
          <w:lang w:eastAsia="en-US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FA6B43">
        <w:rPr>
          <w:b/>
          <w:lang w:val="en-US"/>
        </w:rPr>
        <w:t>I</w:t>
      </w:r>
      <w:r w:rsidRPr="00FA6B43">
        <w:rPr>
          <w:b/>
        </w:rPr>
        <w:t xml:space="preserve"> ОБЩИЕ ПОЛОЖЕНИЯ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02C3" w:rsidRPr="00FA6B43" w:rsidRDefault="00AB02C3" w:rsidP="00AB02C3">
      <w:pPr>
        <w:tabs>
          <w:tab w:val="left" w:pos="720"/>
          <w:tab w:val="left" w:pos="960"/>
        </w:tabs>
        <w:autoSpaceDE w:val="0"/>
        <w:autoSpaceDN w:val="0"/>
        <w:adjustRightInd w:val="0"/>
        <w:ind w:firstLine="709"/>
        <w:jc w:val="both"/>
      </w:pPr>
      <w:r w:rsidRPr="00FA6B43">
        <w:t xml:space="preserve">1.Административный регламент </w:t>
      </w:r>
      <w:r w:rsidRPr="00FA6B43">
        <w:rPr>
          <w:lang w:eastAsia="en-US"/>
        </w:rPr>
        <w:t>«</w:t>
      </w:r>
      <w:r w:rsidRPr="00FA6B43">
        <w:t>Внесение изменений в разрешение на строительство</w:t>
      </w:r>
      <w:r w:rsidRPr="00FA6B43">
        <w:rPr>
          <w:lang w:eastAsia="en-US"/>
        </w:rPr>
        <w:t>»</w:t>
      </w:r>
      <w:r w:rsidRPr="00FA6B43">
        <w:rPr>
          <w:b/>
          <w:lang w:eastAsia="en-US"/>
        </w:rPr>
        <w:t xml:space="preserve"> </w:t>
      </w:r>
      <w:r w:rsidRPr="00FA6B43">
        <w:t xml:space="preserve"> предоставления ведущим специалистом по вопро</w:t>
      </w:r>
      <w:r w:rsidR="008B29AF" w:rsidRPr="00FA6B43">
        <w:t xml:space="preserve">сам строительства и архитектуры </w:t>
      </w:r>
      <w:r w:rsidRPr="00FA6B43">
        <w:t xml:space="preserve">АМС </w:t>
      </w:r>
      <w:r w:rsidR="00434AA8" w:rsidRPr="00FA6B43">
        <w:t xml:space="preserve"> </w:t>
      </w:r>
      <w:proofErr w:type="spellStart"/>
      <w:r w:rsidR="00434AA8" w:rsidRPr="00FA6B43">
        <w:t>Ирского</w:t>
      </w:r>
      <w:proofErr w:type="spellEnd"/>
      <w:r w:rsidR="00434AA8" w:rsidRPr="00FA6B43">
        <w:t xml:space="preserve"> </w:t>
      </w:r>
      <w:r w:rsidR="008B29AF" w:rsidRPr="00FA6B43">
        <w:t xml:space="preserve"> сельского поселения</w:t>
      </w:r>
      <w:r w:rsidRPr="00FA6B43">
        <w:t xml:space="preserve"> (далее – Регламент)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подготовке и выдаче разрешений на строительство </w:t>
      </w:r>
      <w:r w:rsidRPr="00FA6B43">
        <w:rPr>
          <w:lang w:val="en-US"/>
        </w:rPr>
        <w:t>c</w:t>
      </w:r>
      <w:r w:rsidRPr="00FA6B43">
        <w:t xml:space="preserve"> внесенными изменениями.</w:t>
      </w:r>
    </w:p>
    <w:p w:rsidR="00AB02C3" w:rsidRPr="00FA6B43" w:rsidRDefault="00AB02C3" w:rsidP="00AB02C3">
      <w:pPr>
        <w:tabs>
          <w:tab w:val="left" w:pos="720"/>
          <w:tab w:val="left" w:pos="960"/>
        </w:tabs>
        <w:autoSpaceDE w:val="0"/>
        <w:autoSpaceDN w:val="0"/>
        <w:adjustRightInd w:val="0"/>
        <w:ind w:firstLine="709"/>
        <w:jc w:val="both"/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 Круг заявителей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>2.Муниципальная услуга предоставляется физическим и юридическим лицам, получившим разрешение на строительство или реконструкцию объектов капитального строительства (далее – заявитель).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порядку информирования о предоставлении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AB02C3" w:rsidRPr="00FA6B43" w:rsidRDefault="00AB02C3" w:rsidP="00AB02C3">
      <w:pPr>
        <w:jc w:val="both"/>
        <w:rPr>
          <w:lang w:eastAsia="en-US"/>
        </w:rPr>
      </w:pPr>
    </w:p>
    <w:p w:rsidR="00AB02C3" w:rsidRPr="00FA6B43" w:rsidRDefault="00AB02C3" w:rsidP="00434AA8">
      <w:r w:rsidRPr="00FA6B43">
        <w:t xml:space="preserve">3.Местонахождение АМС </w:t>
      </w:r>
      <w:proofErr w:type="spellStart"/>
      <w:r w:rsidR="00434AA8" w:rsidRPr="00FA6B43">
        <w:t>Ирского</w:t>
      </w:r>
      <w:proofErr w:type="spellEnd"/>
      <w:r w:rsidR="00434AA8" w:rsidRPr="00FA6B43">
        <w:t xml:space="preserve"> </w:t>
      </w:r>
      <w:r w:rsidR="008B29AF" w:rsidRPr="00FA6B43">
        <w:t xml:space="preserve"> сельского поселения</w:t>
      </w:r>
      <w:r w:rsidRPr="00FA6B43">
        <w:t xml:space="preserve">: индекс </w:t>
      </w:r>
      <w:r w:rsidR="00434AA8" w:rsidRPr="00FA6B43">
        <w:t xml:space="preserve">363131 </w:t>
      </w:r>
      <w:r w:rsidRPr="00FA6B43">
        <w:t xml:space="preserve">Республика Северная Осетия-Алания, </w:t>
      </w:r>
      <w:r w:rsidR="00434AA8" w:rsidRPr="00FA6B43">
        <w:t xml:space="preserve">Пригородный  район,  с. Ир ул. Ф.Кастро № 4 </w:t>
      </w:r>
    </w:p>
    <w:p w:rsidR="00AB02C3" w:rsidRPr="00FA6B43" w:rsidRDefault="00AB02C3" w:rsidP="00AB02C3">
      <w:pPr>
        <w:tabs>
          <w:tab w:val="left" w:pos="720"/>
        </w:tabs>
        <w:ind w:firstLine="709"/>
        <w:jc w:val="both"/>
      </w:pPr>
      <w:r w:rsidRPr="00FA6B43">
        <w:t xml:space="preserve"> График работы АМС </w:t>
      </w:r>
      <w:proofErr w:type="spellStart"/>
      <w:r w:rsidR="00434AA8" w:rsidRPr="00FA6B43">
        <w:t>Ирского</w:t>
      </w:r>
      <w:proofErr w:type="spellEnd"/>
      <w:r w:rsidR="00434AA8" w:rsidRPr="00FA6B43">
        <w:t xml:space="preserve"> </w:t>
      </w:r>
      <w:r w:rsidR="008B29AF" w:rsidRPr="00FA6B43">
        <w:t>сельского поселения</w:t>
      </w:r>
      <w:r w:rsidRPr="00FA6B43">
        <w:t>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понедельник, вторник, ср</w:t>
      </w:r>
      <w:r w:rsidR="001F29ED" w:rsidRPr="00FA6B43">
        <w:t>еда, четверг, пятница: 09.00 -17</w:t>
      </w:r>
      <w:r w:rsidRPr="00FA6B43">
        <w:t>.00ч.;</w:t>
      </w:r>
    </w:p>
    <w:p w:rsidR="00AB02C3" w:rsidRPr="00FA6B43" w:rsidRDefault="00AB02C3" w:rsidP="00AB02C3">
      <w:pPr>
        <w:ind w:firstLine="709"/>
        <w:jc w:val="both"/>
      </w:pPr>
      <w:r w:rsidRPr="00FA6B43">
        <w:t>перерыв: 13.00 – 14.00ч;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суббота и воскресенье - выходные дни.</w:t>
      </w:r>
    </w:p>
    <w:p w:rsidR="00AB02C3" w:rsidRPr="00FA6B43" w:rsidRDefault="00AB02C3" w:rsidP="00AB02C3">
      <w:pPr>
        <w:ind w:firstLine="709"/>
        <w:jc w:val="both"/>
        <w:rPr>
          <w:rFonts w:ascii="Tahoma" w:hAnsi="Tahoma" w:cs="Tahoma"/>
        </w:rPr>
      </w:pPr>
      <w:r w:rsidRPr="00FA6B43">
        <w:t xml:space="preserve">График приема заявителей: </w:t>
      </w:r>
    </w:p>
    <w:p w:rsidR="00AB02C3" w:rsidRPr="00FA6B43" w:rsidRDefault="00AB02C3" w:rsidP="00AB02C3">
      <w:pPr>
        <w:ind w:firstLine="709"/>
        <w:rPr>
          <w:lang w:eastAsia="en-US"/>
        </w:rPr>
      </w:pPr>
      <w:r w:rsidRPr="00FA6B43">
        <w:rPr>
          <w:lang w:eastAsia="en-US"/>
        </w:rPr>
        <w:t>Ежедневно с  09.00 - 13.00ч.</w:t>
      </w:r>
    </w:p>
    <w:p w:rsidR="00AB02C3" w:rsidRPr="00FA6B43" w:rsidRDefault="00AB02C3" w:rsidP="00AB02C3">
      <w:pPr>
        <w:ind w:firstLine="709"/>
        <w:jc w:val="both"/>
      </w:pPr>
      <w:r w:rsidRPr="00FA6B43">
        <w:t xml:space="preserve">Справочный телефон </w:t>
      </w:r>
      <w:r w:rsidR="00434AA8" w:rsidRPr="00FA6B43">
        <w:t>8.86738.2.40.22</w:t>
      </w:r>
      <w:r w:rsidRPr="00FA6B43">
        <w:t>;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 xml:space="preserve">Адрес официального сайта АМС </w:t>
      </w:r>
      <w:proofErr w:type="spellStart"/>
      <w:r w:rsidR="00434AA8" w:rsidRPr="00FA6B43">
        <w:rPr>
          <w:lang w:eastAsia="en-US"/>
        </w:rPr>
        <w:t>Ирского</w:t>
      </w:r>
      <w:proofErr w:type="spellEnd"/>
      <w:r w:rsidR="00434AA8" w:rsidRPr="00FA6B43">
        <w:rPr>
          <w:lang w:eastAsia="en-US"/>
        </w:rPr>
        <w:t xml:space="preserve"> </w:t>
      </w:r>
      <w:r w:rsidR="008B29AF" w:rsidRPr="00FA6B43">
        <w:rPr>
          <w:lang w:eastAsia="en-US"/>
        </w:rPr>
        <w:t xml:space="preserve"> сельского поселения</w:t>
      </w:r>
      <w:r w:rsidRPr="00FA6B43">
        <w:rPr>
          <w:lang w:eastAsia="en-US"/>
        </w:rPr>
        <w:t>:</w:t>
      </w:r>
      <w:proofErr w:type="spellStart"/>
      <w:r w:rsidR="00E33515">
        <w:rPr>
          <w:lang w:val="en-US" w:eastAsia="en-US"/>
        </w:rPr>
        <w:t>Rso</w:t>
      </w:r>
      <w:proofErr w:type="spellEnd"/>
      <w:r w:rsidR="00E33515" w:rsidRPr="00E33515">
        <w:rPr>
          <w:lang w:eastAsia="en-US"/>
        </w:rPr>
        <w:t xml:space="preserve">- </w:t>
      </w:r>
      <w:proofErr w:type="spellStart"/>
      <w:r w:rsidR="00E33515">
        <w:rPr>
          <w:lang w:val="en-US" w:eastAsia="en-US"/>
        </w:rPr>
        <w:t>ir</w:t>
      </w:r>
      <w:proofErr w:type="spellEnd"/>
      <w:r w:rsidR="00E33515">
        <w:t xml:space="preserve"> </w:t>
      </w:r>
      <w:r w:rsidRPr="00FA6B43">
        <w:t>.</w:t>
      </w:r>
      <w:proofErr w:type="spellStart"/>
      <w:r w:rsidRPr="00FA6B43">
        <w:rPr>
          <w:lang w:val="en-US"/>
        </w:rPr>
        <w:t>ru</w:t>
      </w:r>
      <w:proofErr w:type="spellEnd"/>
      <w:r w:rsidRPr="00FA6B43">
        <w:t>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t>Адрес электронной почты</w:t>
      </w:r>
      <w:r w:rsidR="00A93713" w:rsidRPr="00FA6B43">
        <w:rPr>
          <w:lang w:eastAsia="en-US"/>
        </w:rPr>
        <w:t>:</w:t>
      </w:r>
      <w:r w:rsidR="00A93713" w:rsidRPr="00FA6B43">
        <w:t xml:space="preserve"> </w:t>
      </w:r>
      <w:proofErr w:type="spellStart"/>
      <w:r w:rsidR="00434AA8" w:rsidRPr="00FA6B43">
        <w:rPr>
          <w:lang w:val="en-US"/>
        </w:rPr>
        <w:t>ams</w:t>
      </w:r>
      <w:proofErr w:type="spellEnd"/>
      <w:r w:rsidR="00434AA8" w:rsidRPr="00FA6B43">
        <w:t>_</w:t>
      </w:r>
      <w:proofErr w:type="spellStart"/>
      <w:r w:rsidR="00434AA8" w:rsidRPr="00FA6B43">
        <w:rPr>
          <w:lang w:val="en-US"/>
        </w:rPr>
        <w:t>ir</w:t>
      </w:r>
      <w:proofErr w:type="spellEnd"/>
      <w:r w:rsidR="00434AA8" w:rsidRPr="00FA6B43">
        <w:t>@</w:t>
      </w:r>
      <w:r w:rsidR="00434AA8" w:rsidRPr="00FA6B43">
        <w:rPr>
          <w:lang w:val="en-US"/>
        </w:rPr>
        <w:t>mail</w:t>
      </w:r>
      <w:r w:rsidR="00434AA8" w:rsidRPr="00FA6B43">
        <w:t>.</w:t>
      </w:r>
      <w:proofErr w:type="spellStart"/>
      <w:r w:rsidR="00434AA8" w:rsidRPr="00FA6B43">
        <w:rPr>
          <w:lang w:val="en-US"/>
        </w:rPr>
        <w:t>ru</w:t>
      </w:r>
      <w:proofErr w:type="spellEnd"/>
      <w:r w:rsidR="00434AA8" w:rsidRPr="00FA6B43">
        <w:t>.</w:t>
      </w:r>
    </w:p>
    <w:p w:rsidR="00AB02C3" w:rsidRPr="00FA6B43" w:rsidRDefault="00AB02C3" w:rsidP="00AB02C3">
      <w:pPr>
        <w:ind w:firstLine="709"/>
        <w:jc w:val="both"/>
      </w:pPr>
      <w:r w:rsidRPr="00FA6B43">
        <w:t xml:space="preserve">4. Информация о местонахождении и графике работы </w:t>
      </w:r>
      <w:r w:rsidR="00A93713" w:rsidRPr="00FA6B43">
        <w:t xml:space="preserve">АМС </w:t>
      </w:r>
      <w:proofErr w:type="spellStart"/>
      <w:r w:rsidR="00434AA8" w:rsidRPr="00FA6B43">
        <w:t>Ирского</w:t>
      </w:r>
      <w:proofErr w:type="spellEnd"/>
      <w:r w:rsidR="00295589" w:rsidRPr="00FA6B43">
        <w:t xml:space="preserve"> сельского поселения</w:t>
      </w:r>
      <w:r w:rsidRPr="00FA6B43">
        <w:t>,  а также о порядке предоставления муниципальной услуги размещается: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- на официальном сайте </w:t>
      </w:r>
      <w:r w:rsidR="00A93713" w:rsidRPr="00FA6B43">
        <w:t xml:space="preserve">АМС </w:t>
      </w:r>
      <w:proofErr w:type="spellStart"/>
      <w:r w:rsidR="00434AA8" w:rsidRPr="00FA6B43">
        <w:t>Ирского</w:t>
      </w:r>
      <w:proofErr w:type="spellEnd"/>
      <w:r w:rsidR="00434AA8" w:rsidRPr="00FA6B43">
        <w:t xml:space="preserve"> </w:t>
      </w:r>
      <w:r w:rsidR="00295589" w:rsidRPr="00FA6B43">
        <w:t xml:space="preserve"> сельского поселения</w:t>
      </w:r>
      <w:r w:rsidR="00A93713" w:rsidRPr="00FA6B43">
        <w:t xml:space="preserve"> </w:t>
      </w:r>
      <w:r w:rsidRPr="00FA6B43">
        <w:t xml:space="preserve">в информационно-телекоммуникационной сети "Интернет" </w:t>
      </w:r>
      <w:r w:rsidR="00A93713" w:rsidRPr="00FA6B43">
        <w:rPr>
          <w:lang w:val="en-US"/>
        </w:rPr>
        <w:t>www</w:t>
      </w:r>
      <w:r w:rsidR="00A93713" w:rsidRPr="00FA6B43">
        <w:t>.</w:t>
      </w:r>
      <w:r w:rsidR="00C2378B" w:rsidRPr="00FA6B43">
        <w:t>______</w:t>
      </w:r>
      <w:proofErr w:type="spellStart"/>
      <w:r w:rsidR="00A93713" w:rsidRPr="00FA6B43">
        <w:rPr>
          <w:lang w:val="en-US"/>
        </w:rPr>
        <w:t>ru</w:t>
      </w:r>
      <w:proofErr w:type="spellEnd"/>
      <w:r w:rsidR="00A93713" w:rsidRPr="00FA6B43">
        <w:t xml:space="preserve">. </w:t>
      </w:r>
      <w:r w:rsidRPr="00FA6B43">
        <w:t xml:space="preserve">(далее - официальный сайт): 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на</w:t>
      </w:r>
      <w:r w:rsidR="00434AA8" w:rsidRPr="00FA6B43">
        <w:t xml:space="preserve"> информационных стендах АМС </w:t>
      </w:r>
      <w:proofErr w:type="spellStart"/>
      <w:r w:rsidR="00434AA8" w:rsidRPr="00FA6B43">
        <w:t>Ирского</w:t>
      </w:r>
      <w:proofErr w:type="spellEnd"/>
      <w:r w:rsidR="00434AA8" w:rsidRPr="00FA6B43">
        <w:t xml:space="preserve"> </w:t>
      </w:r>
      <w:r w:rsidR="008B29AF" w:rsidRPr="00FA6B43">
        <w:t xml:space="preserve"> сельского поселения</w:t>
      </w:r>
      <w:r w:rsidRPr="00FA6B43">
        <w:t>. Тексты материалов, размещаемых на информационных стендах, печатаются удобным для чтения шрифтом, без исправлений.</w:t>
      </w:r>
    </w:p>
    <w:p w:rsidR="00AB02C3" w:rsidRPr="00FA6B43" w:rsidRDefault="00AB02C3" w:rsidP="00AB02C3">
      <w:pPr>
        <w:ind w:firstLine="709"/>
        <w:jc w:val="both"/>
      </w:pPr>
      <w:r w:rsidRPr="00FA6B43">
        <w:t>5.Информация заявителями по вопросам предоставления муниц</w:t>
      </w:r>
      <w:r w:rsidRPr="00FA6B43">
        <w:t>и</w:t>
      </w:r>
      <w:r w:rsidRPr="00FA6B43">
        <w:t xml:space="preserve">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</w:t>
      </w:r>
      <w:r w:rsidRPr="00FA6B43">
        <w:lastRenderedPageBreak/>
        <w:t xml:space="preserve">быть получена в порядке консультирования </w:t>
      </w:r>
      <w:r w:rsidR="00A93713" w:rsidRPr="00FA6B43">
        <w:t>специалиста</w:t>
      </w:r>
      <w:r w:rsidRPr="00FA6B43">
        <w:t xml:space="preserve"> </w:t>
      </w:r>
      <w:r w:rsidR="00434AA8" w:rsidRPr="00FA6B43">
        <w:t xml:space="preserve"> АМС </w:t>
      </w:r>
      <w:proofErr w:type="spellStart"/>
      <w:r w:rsidR="00434AA8" w:rsidRPr="00FA6B43">
        <w:t>Ирского</w:t>
      </w:r>
      <w:proofErr w:type="spellEnd"/>
      <w:r w:rsidR="00F849C1" w:rsidRPr="00FA6B43">
        <w:t>,</w:t>
      </w:r>
      <w:r w:rsidRPr="00FA6B43">
        <w:t xml:space="preserve"> в многофункциональном центре предоставления государственных и муниципальных услуг, в следующих формах: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B43">
        <w:rPr>
          <w:bCs/>
        </w:rPr>
        <w:t>- консультирование на личном приеме;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B43">
        <w:rPr>
          <w:bCs/>
        </w:rPr>
        <w:t>- консультирование по почте (по электронной почте);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B43">
        <w:rPr>
          <w:bCs/>
        </w:rPr>
        <w:t>- консультирование по телефону.</w:t>
      </w:r>
    </w:p>
    <w:p w:rsidR="00AB02C3" w:rsidRPr="00FA6B43" w:rsidRDefault="00AB02C3" w:rsidP="00AB02C3">
      <w:pPr>
        <w:ind w:firstLine="709"/>
        <w:jc w:val="both"/>
      </w:pPr>
    </w:p>
    <w:p w:rsidR="00AB02C3" w:rsidRPr="00FA6B43" w:rsidRDefault="00AB02C3" w:rsidP="00AB02C3">
      <w:pPr>
        <w:pStyle w:val="NoSpacing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II. Стандарт предоставления муниципальной услуги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sz w:val="24"/>
          <w:szCs w:val="24"/>
        </w:rPr>
        <w:t xml:space="preserve"> </w:t>
      </w:r>
      <w:r w:rsidRPr="00FA6B4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ind w:firstLine="709"/>
        <w:jc w:val="both"/>
      </w:pPr>
      <w:r w:rsidRPr="00FA6B43">
        <w:rPr>
          <w:lang w:eastAsia="en-US"/>
        </w:rPr>
        <w:t>6.</w:t>
      </w:r>
      <w:r w:rsidRPr="00FA6B43">
        <w:t>Внесение изменений в разрешение на строительство.</w:t>
      </w:r>
    </w:p>
    <w:p w:rsidR="00AB02C3" w:rsidRPr="00FA6B43" w:rsidRDefault="00AB02C3" w:rsidP="00AB02C3">
      <w:pPr>
        <w:ind w:firstLine="709"/>
        <w:jc w:val="both"/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 Наименование органа, предоставляющего муниципальную услугу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tabs>
          <w:tab w:val="left" w:pos="600"/>
        </w:tabs>
        <w:ind w:firstLine="709"/>
        <w:jc w:val="both"/>
        <w:rPr>
          <w:lang w:eastAsia="en-US"/>
        </w:rPr>
      </w:pPr>
      <w:r w:rsidRPr="00FA6B43">
        <w:rPr>
          <w:lang w:eastAsia="en-US"/>
        </w:rPr>
        <w:t>7.Предоставление муниципальной услуги осуще</w:t>
      </w:r>
      <w:r w:rsidR="00434AA8" w:rsidRPr="00FA6B43">
        <w:rPr>
          <w:lang w:eastAsia="en-US"/>
        </w:rPr>
        <w:t xml:space="preserve">ствляется </w:t>
      </w:r>
      <w:r w:rsidR="00A93713" w:rsidRPr="00FA6B43">
        <w:rPr>
          <w:lang w:eastAsia="en-US"/>
        </w:rPr>
        <w:t xml:space="preserve">АМС </w:t>
      </w:r>
      <w:proofErr w:type="spellStart"/>
      <w:r w:rsidR="00434AA8" w:rsidRPr="00FA6B43">
        <w:rPr>
          <w:lang w:eastAsia="en-US"/>
        </w:rPr>
        <w:t>Ирского</w:t>
      </w:r>
      <w:proofErr w:type="spellEnd"/>
      <w:r w:rsidR="00434AA8" w:rsidRPr="00FA6B43">
        <w:rPr>
          <w:lang w:eastAsia="en-US"/>
        </w:rPr>
        <w:t xml:space="preserve"> </w:t>
      </w:r>
      <w:r w:rsidR="00295589" w:rsidRPr="00FA6B43">
        <w:rPr>
          <w:lang w:eastAsia="en-US"/>
        </w:rPr>
        <w:t xml:space="preserve"> сельского поселения</w:t>
      </w:r>
      <w:r w:rsidR="00A93713" w:rsidRPr="00FA6B43">
        <w:rPr>
          <w:lang w:eastAsia="en-US"/>
        </w:rPr>
        <w:t xml:space="preserve"> </w:t>
      </w:r>
      <w:r w:rsidR="00295589" w:rsidRPr="00FA6B43">
        <w:rPr>
          <w:lang w:eastAsia="en-US"/>
        </w:rPr>
        <w:t xml:space="preserve">Пригородного </w:t>
      </w:r>
      <w:r w:rsidR="00C2378B" w:rsidRPr="00FA6B43">
        <w:rPr>
          <w:lang w:eastAsia="en-US"/>
        </w:rPr>
        <w:t>района РСО-Алания</w:t>
      </w:r>
      <w:r w:rsidRPr="00FA6B43">
        <w:rPr>
          <w:lang w:eastAsia="en-US"/>
        </w:rPr>
        <w:t>.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 Описание результата предоставления муниципальной услуги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2C3" w:rsidRPr="00FA6B43" w:rsidRDefault="00AB02C3" w:rsidP="00AB02C3">
      <w:pPr>
        <w:tabs>
          <w:tab w:val="left" w:pos="600"/>
        </w:tabs>
        <w:ind w:firstLine="709"/>
        <w:jc w:val="both"/>
      </w:pPr>
      <w:r w:rsidRPr="00FA6B43">
        <w:t>8.Результатами предоставления муниципальной услуги являются: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постановление о внесении изменений в разрешение на строительство, (дале</w:t>
      </w:r>
      <w:r w:rsidR="001F29ED" w:rsidRPr="00FA6B43">
        <w:t>е -</w:t>
      </w:r>
      <w:r w:rsidRPr="00FA6B43">
        <w:t xml:space="preserve"> постановление о внесении изменений в разрешение на строительство); </w:t>
      </w:r>
      <w:r w:rsidR="00100F3C" w:rsidRPr="00FA6B43">
        <w:t xml:space="preserve">в </w:t>
      </w:r>
      <w:r w:rsidRPr="00FA6B43">
        <w:t>разрешение на строительство с продленным сроком действия;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- отказ в продлении срока действия разрешения на строительства с указанием причин отказа.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</w:p>
    <w:p w:rsidR="00295589" w:rsidRPr="00FA6B43" w:rsidRDefault="00295589" w:rsidP="00AB02C3">
      <w:pPr>
        <w:autoSpaceDE w:val="0"/>
        <w:autoSpaceDN w:val="0"/>
        <w:adjustRightInd w:val="0"/>
        <w:ind w:firstLine="709"/>
        <w:jc w:val="both"/>
        <w:outlineLvl w:val="2"/>
      </w:pPr>
    </w:p>
    <w:p w:rsidR="00295589" w:rsidRPr="00FA6B43" w:rsidRDefault="00295589" w:rsidP="00AB02C3">
      <w:pPr>
        <w:autoSpaceDE w:val="0"/>
        <w:autoSpaceDN w:val="0"/>
        <w:adjustRightInd w:val="0"/>
        <w:ind w:firstLine="709"/>
        <w:jc w:val="both"/>
        <w:outlineLvl w:val="2"/>
      </w:pPr>
    </w:p>
    <w:p w:rsidR="00295589" w:rsidRPr="00FA6B43" w:rsidRDefault="00295589" w:rsidP="00AB02C3">
      <w:pPr>
        <w:autoSpaceDE w:val="0"/>
        <w:autoSpaceDN w:val="0"/>
        <w:adjustRightInd w:val="0"/>
        <w:ind w:firstLine="709"/>
        <w:jc w:val="both"/>
        <w:outlineLvl w:val="2"/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C3" w:rsidRPr="00FA6B43" w:rsidRDefault="00AB02C3" w:rsidP="00AB02C3">
      <w:pPr>
        <w:shd w:val="clear" w:color="auto" w:fill="FFFFFF"/>
        <w:jc w:val="both"/>
        <w:rPr>
          <w:bCs/>
          <w:color w:val="000000"/>
          <w:spacing w:val="-8"/>
        </w:rPr>
      </w:pPr>
      <w:r w:rsidRPr="00FA6B43">
        <w:t xml:space="preserve">          9. Муниципальная услуга предоставляется в </w:t>
      </w:r>
      <w:r w:rsidR="00C2378B" w:rsidRPr="00FA6B43">
        <w:t>срок не более чем</w:t>
      </w:r>
      <w:r w:rsidRPr="00FA6B43">
        <w:t xml:space="preserve"> 10 </w:t>
      </w:r>
      <w:r w:rsidR="00C2378B" w:rsidRPr="00FA6B43">
        <w:t xml:space="preserve">рабочих </w:t>
      </w:r>
      <w:r w:rsidRPr="00FA6B43">
        <w:t xml:space="preserve">дней со дня получения </w:t>
      </w:r>
      <w:r w:rsidR="00C20346" w:rsidRPr="00FA6B43">
        <w:t>уведомления.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jc w:val="center"/>
        <w:rPr>
          <w:b/>
        </w:rPr>
      </w:pPr>
      <w:r w:rsidRPr="00FA6B43">
        <w:rPr>
          <w:b/>
        </w:rPr>
        <w:t>Правовые основания для предоставления муниципальной услуги</w:t>
      </w:r>
    </w:p>
    <w:p w:rsidR="00AB02C3" w:rsidRPr="00FA6B43" w:rsidRDefault="00AB02C3" w:rsidP="00AB02C3">
      <w:pPr>
        <w:ind w:firstLine="709"/>
        <w:jc w:val="both"/>
      </w:pPr>
    </w:p>
    <w:p w:rsidR="00AB02C3" w:rsidRPr="00FA6B43" w:rsidRDefault="00AB02C3" w:rsidP="00AB02C3">
      <w:pPr>
        <w:tabs>
          <w:tab w:val="left" w:pos="480"/>
        </w:tabs>
        <w:ind w:firstLine="709"/>
        <w:jc w:val="both"/>
      </w:pPr>
      <w:r w:rsidRPr="00FA6B43">
        <w:t>10.Предоставление муниципальной услуги осуществляется в соответствии с:</w:t>
      </w:r>
    </w:p>
    <w:p w:rsidR="00AB02C3" w:rsidRPr="00FA6B43" w:rsidRDefault="00AB02C3" w:rsidP="00AB02C3">
      <w:pPr>
        <w:autoSpaceDE w:val="0"/>
        <w:autoSpaceDN w:val="0"/>
        <w:adjustRightInd w:val="0"/>
        <w:ind w:firstLine="680"/>
        <w:jc w:val="both"/>
      </w:pPr>
      <w:r w:rsidRPr="00FA6B43">
        <w:t>- Градостроительным к</w:t>
      </w:r>
      <w:r w:rsidRPr="00FA6B43">
        <w:t>о</w:t>
      </w:r>
      <w:r w:rsidRPr="00FA6B43">
        <w:t>дексом Российской Федерации;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>- Федеральным законом от 27.07.2010 г. N 210-ФЗ "Об организации предоставления государс</w:t>
      </w:r>
      <w:r w:rsidRPr="00FA6B43">
        <w:rPr>
          <w:lang w:eastAsia="en-US"/>
        </w:rPr>
        <w:t>т</w:t>
      </w:r>
      <w:r w:rsidRPr="00FA6B43">
        <w:rPr>
          <w:lang w:eastAsia="en-US"/>
        </w:rPr>
        <w:t>венных и муниципальных услуг";</w:t>
      </w:r>
    </w:p>
    <w:p w:rsidR="00AB02C3" w:rsidRPr="00FA6B43" w:rsidRDefault="00AB02C3" w:rsidP="00AB02C3">
      <w:pPr>
        <w:ind w:firstLine="709"/>
        <w:jc w:val="both"/>
      </w:pPr>
      <w:r w:rsidRPr="00FA6B43"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-Федеральным Законом от 29.12.2004г. №191-ФЗ «О введении в действие Градостроительного кодекса Российской Федерации»;</w:t>
      </w:r>
    </w:p>
    <w:p w:rsidR="00AB02C3" w:rsidRPr="00FA6B43" w:rsidRDefault="00AB02C3" w:rsidP="00AB02C3">
      <w:pPr>
        <w:ind w:firstLine="709"/>
        <w:jc w:val="both"/>
      </w:pPr>
      <w:r w:rsidRPr="00FA6B43">
        <w:t>- Федеральным законом от 27.07.2006г. №152-ФЗ «О персональных данных»;</w:t>
      </w:r>
    </w:p>
    <w:p w:rsidR="00AB02C3" w:rsidRPr="00FA6B43" w:rsidRDefault="00AB02C3" w:rsidP="00AB02C3">
      <w:pPr>
        <w:ind w:firstLine="709"/>
        <w:jc w:val="both"/>
      </w:pPr>
      <w:r w:rsidRPr="00FA6B43">
        <w:t>- Указом Президента Российской Федерации от 07.05.2013г. № 601 «Об осно</w:t>
      </w:r>
      <w:r w:rsidRPr="00FA6B43">
        <w:t>в</w:t>
      </w:r>
      <w:r w:rsidRPr="00FA6B43">
        <w:t>ных направлениях совершенствования системы государственного управления»;</w:t>
      </w:r>
    </w:p>
    <w:p w:rsidR="00AB02C3" w:rsidRPr="00FA6B43" w:rsidRDefault="00AB02C3" w:rsidP="00AB02C3">
      <w:pPr>
        <w:shd w:val="clear" w:color="auto" w:fill="FFFFFF"/>
        <w:ind w:firstLine="709"/>
        <w:jc w:val="both"/>
        <w:rPr>
          <w:bCs/>
        </w:rPr>
      </w:pPr>
      <w:r w:rsidRPr="00FA6B43">
        <w:rPr>
          <w:bCs/>
        </w:rPr>
        <w:t xml:space="preserve">- Постановлением Правительства </w:t>
      </w:r>
      <w:r w:rsidRPr="00FA6B43">
        <w:rPr>
          <w:rFonts w:cs="Calibri"/>
          <w:bCs/>
        </w:rPr>
        <w:t>Российской Федерации</w:t>
      </w:r>
      <w:r w:rsidRPr="00FA6B43">
        <w:rPr>
          <w:bCs/>
        </w:rPr>
        <w:t xml:space="preserve"> от 8 сентября </w:t>
      </w:r>
      <w:smartTag w:uri="urn:schemas-microsoft-com:office:smarttags" w:element="metricconverter">
        <w:smartTagPr>
          <w:attr w:name="ProductID" w:val="2010 г"/>
        </w:smartTagPr>
        <w:r w:rsidRPr="00FA6B43">
          <w:rPr>
            <w:bCs/>
          </w:rPr>
          <w:t>2010 г</w:t>
        </w:r>
      </w:smartTag>
      <w:r w:rsidRPr="00FA6B43">
        <w:rPr>
          <w:bCs/>
        </w:rPr>
        <w:t>. N697 «О единой системе межведомственного электронного взаимодействия»;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bCs/>
        </w:rPr>
      </w:pPr>
      <w:r w:rsidRPr="00FA6B43">
        <w:t xml:space="preserve">-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FA6B43">
          <w:t>2011 г</w:t>
        </w:r>
      </w:smartTag>
      <w:r w:rsidRPr="00FA6B43">
        <w:t xml:space="preserve">. № 797 «О взаимодействии между Многофункциональным центром предоставления </w:t>
      </w:r>
      <w:r w:rsidRPr="00FA6B43">
        <w:lastRenderedPageBreak/>
        <w:t>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AB02C3" w:rsidRPr="00FA6B43" w:rsidRDefault="00AB02C3" w:rsidP="00AB02C3">
      <w:pPr>
        <w:adjustRightInd w:val="0"/>
        <w:ind w:firstLine="709"/>
        <w:jc w:val="both"/>
        <w:outlineLvl w:val="0"/>
      </w:pPr>
      <w:r w:rsidRPr="00FA6B43">
        <w:rPr>
          <w:rFonts w:cs="Calibri"/>
          <w:bCs/>
        </w:rPr>
        <w:t>-</w:t>
      </w:r>
      <w:r w:rsidRPr="00FA6B43">
        <w:t xml:space="preserve"> </w:t>
      </w:r>
      <w:r w:rsidRPr="00FA6B43">
        <w:rPr>
          <w:rFonts w:cs="Calibri"/>
          <w:bCs/>
        </w:rPr>
        <w:t xml:space="preserve">Постановлением Правительства Российской Федерации от </w:t>
      </w:r>
      <w:r w:rsidRPr="00FA6B43">
        <w:t xml:space="preserve">24 октября </w:t>
      </w:r>
      <w:smartTag w:uri="urn:schemas-microsoft-com:office:smarttags" w:element="metricconverter">
        <w:smartTagPr>
          <w:attr w:name="ProductID" w:val="2011 г"/>
        </w:smartTagPr>
        <w:r w:rsidRPr="00FA6B43">
          <w:t>2011 г</w:t>
        </w:r>
      </w:smartTag>
      <w:r w:rsidRPr="00FA6B43">
        <w:t>. N861 «О федеральных государственных информационных системах, обеспечивающих предоставление в электронной форме государственных и муниципальных  услуг (осуществление функций)»;</w:t>
      </w:r>
    </w:p>
    <w:p w:rsidR="00AB02C3" w:rsidRPr="00FA6B43" w:rsidRDefault="00AB02C3" w:rsidP="00AB02C3">
      <w:pPr>
        <w:tabs>
          <w:tab w:val="left" w:pos="1260"/>
        </w:tabs>
        <w:ind w:firstLine="709"/>
        <w:jc w:val="both"/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Исчерпывающий перечень документов, необходимых для предоставления муниципальной услуги</w:t>
      </w:r>
    </w:p>
    <w:p w:rsidR="00AB02C3" w:rsidRPr="00FA6B43" w:rsidRDefault="00AB02C3" w:rsidP="00AB02C3">
      <w:pPr>
        <w:jc w:val="both"/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11. Муниципальная услуга п</w:t>
      </w:r>
      <w:r w:rsidR="00100F3C" w:rsidRPr="00FA6B43">
        <w:t>редоставляется при поступлении к</w:t>
      </w:r>
      <w:r w:rsidRPr="00FA6B43">
        <w:t xml:space="preserve"> </w:t>
      </w:r>
      <w:r w:rsidR="00A93713" w:rsidRPr="00FA6B43">
        <w:t>Специалист</w:t>
      </w:r>
      <w:r w:rsidR="00100F3C" w:rsidRPr="00FA6B43">
        <w:t>у</w:t>
      </w:r>
      <w:r w:rsidRPr="00FA6B43">
        <w:t>:</w:t>
      </w:r>
    </w:p>
    <w:p w:rsidR="005A00B8" w:rsidRPr="00FA6B43" w:rsidRDefault="005A00B8" w:rsidP="005A00B8">
      <w:pPr>
        <w:jc w:val="both"/>
      </w:pPr>
      <w:r w:rsidRPr="00FA6B43">
        <w:t>- уведомление о переходе прав на земельный участок(если основанием внесения изменений в разрешение на строительство является смена правообладателя земельного участка)</w:t>
      </w:r>
    </w:p>
    <w:p w:rsidR="005A00B8" w:rsidRPr="00FA6B43" w:rsidRDefault="005A00B8" w:rsidP="005A00B8">
      <w:pPr>
        <w:jc w:val="both"/>
      </w:pPr>
      <w:r w:rsidRPr="00FA6B43">
        <w:t>- уведомление об образовании земельного участка(если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</w:p>
    <w:p w:rsidR="005A00B8" w:rsidRPr="00FA6B43" w:rsidRDefault="005A00B8" w:rsidP="005A00B8">
      <w:pPr>
        <w:jc w:val="both"/>
      </w:pPr>
      <w:r w:rsidRPr="00FA6B43">
        <w:t>- правоустанавливающие документы на земельный участок на нового правообладателя(если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</w:r>
    </w:p>
    <w:p w:rsidR="00AB02C3" w:rsidRPr="00FA6B43" w:rsidRDefault="005A00B8" w:rsidP="005A00B8">
      <w:pPr>
        <w:jc w:val="both"/>
      </w:pPr>
      <w:r w:rsidRPr="00FA6B43">
        <w:t>- градостроительный план земельного участка, образованного при разделе, перераспределении, выделе(если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11.2 При продлении срока действия разрешения на строительство следующих документов:</w:t>
      </w:r>
    </w:p>
    <w:p w:rsidR="005A00B8" w:rsidRPr="00FA6B43" w:rsidRDefault="005A00B8" w:rsidP="005A00B8">
      <w:pPr>
        <w:pStyle w:val="af7"/>
        <w:jc w:val="both"/>
      </w:pPr>
      <w:r w:rsidRPr="00FA6B43">
        <w:t>- заявление о продлении срока действия разрешения на строительство</w:t>
      </w:r>
    </w:p>
    <w:p w:rsidR="005A00B8" w:rsidRPr="00FA6B43" w:rsidRDefault="005A00B8" w:rsidP="005A00B8">
      <w:pPr>
        <w:pStyle w:val="af7"/>
        <w:jc w:val="both"/>
      </w:pPr>
      <w:r w:rsidRPr="00FA6B43"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</w:p>
    <w:p w:rsidR="005A00B8" w:rsidRPr="00FA6B43" w:rsidRDefault="005A00B8" w:rsidP="005A00B8">
      <w:pPr>
        <w:pStyle w:val="af7"/>
        <w:jc w:val="both"/>
      </w:pPr>
      <w:r w:rsidRPr="00FA6B43">
        <w:t>- договор поручительства за надлежащее исполнение застройщиком обязательств по передаче жилого помещения по договору участия в долевом строительстве</w:t>
      </w:r>
      <w:r w:rsidR="0094440C" w:rsidRPr="00FA6B43">
        <w:t xml:space="preserve"> </w:t>
      </w:r>
      <w:r w:rsidRPr="00FA6B43">
        <w:t>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AB02C3" w:rsidRPr="00FA6B43" w:rsidRDefault="00AB02C3" w:rsidP="005A00B8">
      <w:pPr>
        <w:tabs>
          <w:tab w:val="left" w:pos="600"/>
        </w:tabs>
        <w:autoSpaceDE w:val="0"/>
        <w:autoSpaceDN w:val="0"/>
        <w:adjustRightInd w:val="0"/>
        <w:ind w:firstLine="709"/>
        <w:jc w:val="both"/>
        <w:outlineLvl w:val="1"/>
      </w:pPr>
      <w:r w:rsidRPr="00FA6B43">
        <w:t>Документы, указанные в настоящем пункте Регламента, предоставляются заявителем самостоятельно.</w:t>
      </w:r>
    </w:p>
    <w:p w:rsidR="00AB02C3" w:rsidRPr="00FA6B43" w:rsidRDefault="00AB02C3" w:rsidP="00AB02C3">
      <w:pPr>
        <w:tabs>
          <w:tab w:val="left" w:pos="480"/>
        </w:tabs>
        <w:ind w:firstLine="709"/>
        <w:jc w:val="both"/>
      </w:pPr>
    </w:p>
    <w:p w:rsidR="00AB02C3" w:rsidRPr="00FA6B43" w:rsidRDefault="00AB02C3" w:rsidP="00AB02C3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Исчерпывающий перечень оснований для отказа в приеме документов,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12.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Исчерпывающий перечень оснований для приостановления и (или) отказа в предоставлении муниципальной услуги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13. Заявителю отказывается в предоставлении муниципальной услуги в </w:t>
      </w:r>
      <w:r w:rsidR="00E02646" w:rsidRPr="00FA6B43">
        <w:t>случае</w:t>
      </w:r>
      <w:r w:rsidRPr="00FA6B43">
        <w:t>:</w:t>
      </w:r>
    </w:p>
    <w:p w:rsidR="00E02646" w:rsidRPr="00FA6B43" w:rsidRDefault="00E02646" w:rsidP="00E02646">
      <w:pPr>
        <w:spacing w:line="20" w:lineRule="atLeast"/>
        <w:ind w:firstLine="708"/>
        <w:jc w:val="both"/>
      </w:pPr>
      <w:r w:rsidRPr="00FA6B43">
        <w:t xml:space="preserve">1) отсутствия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 </w:t>
      </w:r>
    </w:p>
    <w:p w:rsidR="00E02646" w:rsidRPr="00FA6B43" w:rsidRDefault="00E02646" w:rsidP="00E02646">
      <w:pPr>
        <w:spacing w:line="20" w:lineRule="atLeast"/>
        <w:ind w:firstLine="708"/>
        <w:jc w:val="both"/>
      </w:pPr>
      <w:r w:rsidRPr="00FA6B43">
        <w:t xml:space="preserve">2) недостоверности сведений, указанных в уведомлении о переходе прав на земельный участок, об образовании земельного участка; </w:t>
      </w:r>
    </w:p>
    <w:p w:rsidR="00E02646" w:rsidRPr="00FA6B43" w:rsidRDefault="00E02646" w:rsidP="00E02646">
      <w:pPr>
        <w:autoSpaceDE w:val="0"/>
        <w:autoSpaceDN w:val="0"/>
        <w:adjustRightInd w:val="0"/>
        <w:ind w:firstLine="709"/>
        <w:jc w:val="both"/>
      </w:pPr>
      <w:r w:rsidRPr="00FA6B43">
        <w:t>3) несоответствия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B43">
        <w:rPr>
          <w:bCs/>
        </w:rPr>
        <w:t>14. Основания для приостановления предоставления муниципальной услуги отсутствуют.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и способы ее взимания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540"/>
        <w:jc w:val="both"/>
      </w:pPr>
      <w:r w:rsidRPr="00FA6B43">
        <w:t>15. Муниципальная услуга предоставляется без взимания государственной пошлины или иной платы.</w:t>
      </w:r>
    </w:p>
    <w:p w:rsidR="00AB02C3" w:rsidRPr="00FA6B43" w:rsidRDefault="00AB02C3" w:rsidP="00AB02C3">
      <w:pPr>
        <w:autoSpaceDE w:val="0"/>
        <w:autoSpaceDN w:val="0"/>
        <w:adjustRightInd w:val="0"/>
        <w:ind w:firstLine="540"/>
        <w:jc w:val="both"/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</w:p>
    <w:p w:rsidR="00AB02C3" w:rsidRPr="00FA6B43" w:rsidRDefault="00AB02C3" w:rsidP="00AB02C3">
      <w:pPr>
        <w:tabs>
          <w:tab w:val="left" w:pos="480"/>
          <w:tab w:val="left" w:pos="720"/>
        </w:tabs>
        <w:ind w:firstLine="709"/>
        <w:jc w:val="both"/>
        <w:rPr>
          <w:lang w:eastAsia="en-US"/>
        </w:rPr>
      </w:pPr>
      <w:r w:rsidRPr="00FA6B43">
        <w:rPr>
          <w:lang w:eastAsia="en-US"/>
        </w:rPr>
        <w:t xml:space="preserve">16. Максимальный срок ожидания в очереди </w:t>
      </w:r>
      <w:r w:rsidRPr="00FA6B43">
        <w:t xml:space="preserve">(при ее наличии) </w:t>
      </w:r>
      <w:r w:rsidRPr="00FA6B43">
        <w:rPr>
          <w:lang w:eastAsia="en-US"/>
        </w:rPr>
        <w:t>при подаче заявления, при получении результата предоста</w:t>
      </w:r>
      <w:r w:rsidRPr="00FA6B43">
        <w:rPr>
          <w:lang w:eastAsia="en-US"/>
        </w:rPr>
        <w:t>в</w:t>
      </w:r>
      <w:r w:rsidRPr="00FA6B43">
        <w:rPr>
          <w:lang w:eastAsia="en-US"/>
        </w:rPr>
        <w:t>лении муниципальной услуги составляет 15 минут.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Срок регистрации заявления заявителя о предоставлении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B02C3" w:rsidRPr="00FA6B43" w:rsidRDefault="00AB02C3" w:rsidP="00AB02C3">
      <w:pPr>
        <w:ind w:firstLine="709"/>
        <w:jc w:val="both"/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17. Заявление о предоставлении муниципальной услуги подлежит регистрации в течение 1 дня.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</w:p>
    <w:p w:rsidR="00AB02C3" w:rsidRPr="00FA6B43" w:rsidRDefault="00AB02C3" w:rsidP="00AB02C3">
      <w:pPr>
        <w:ind w:firstLine="539"/>
        <w:jc w:val="center"/>
        <w:rPr>
          <w:b/>
          <w:lang w:eastAsia="en-US"/>
        </w:rPr>
      </w:pPr>
      <w:r w:rsidRPr="00FA6B43">
        <w:rPr>
          <w:b/>
          <w:lang w:eastAsia="en-US"/>
        </w:rPr>
        <w:t xml:space="preserve">Требования к помещениям, в которых предоставляется </w:t>
      </w:r>
    </w:p>
    <w:p w:rsidR="00AB02C3" w:rsidRPr="00FA6B43" w:rsidRDefault="00AB02C3" w:rsidP="00AB02C3">
      <w:pPr>
        <w:ind w:firstLine="539"/>
        <w:jc w:val="center"/>
        <w:rPr>
          <w:b/>
          <w:lang w:eastAsia="en-US"/>
        </w:rPr>
      </w:pPr>
      <w:r w:rsidRPr="00FA6B43">
        <w:rPr>
          <w:b/>
          <w:lang w:eastAsia="en-US"/>
        </w:rPr>
        <w:t>муниципальная услуга</w:t>
      </w:r>
    </w:p>
    <w:p w:rsidR="00AB02C3" w:rsidRPr="00FA6B43" w:rsidRDefault="00AB02C3" w:rsidP="00AB02C3">
      <w:pPr>
        <w:ind w:firstLine="539"/>
        <w:jc w:val="both"/>
        <w:rPr>
          <w:color w:val="FF0000"/>
          <w:lang w:eastAsia="en-US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18. Места предоставления муниципальной услуги должны отвечать следующим требованиям.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Помещения, в которых предоставляется муниципальная услуга, снабжаются табличками с ук</w:t>
      </w:r>
      <w:r w:rsidR="00100F3C" w:rsidRPr="00FA6B43">
        <w:t>азанием номера кабинета, фамилии</w:t>
      </w:r>
      <w:r w:rsidRPr="00FA6B43">
        <w:t>, имен</w:t>
      </w:r>
      <w:r w:rsidR="00100F3C" w:rsidRPr="00FA6B43">
        <w:t>и</w:t>
      </w:r>
      <w:r w:rsidRPr="00FA6B43">
        <w:t>, отчеств</w:t>
      </w:r>
      <w:r w:rsidR="00100F3C" w:rsidRPr="00FA6B43">
        <w:t>а</w:t>
      </w:r>
      <w:r w:rsidRPr="00FA6B43">
        <w:t xml:space="preserve"> (посл</w:t>
      </w:r>
      <w:r w:rsidR="00100F3C" w:rsidRPr="00FA6B43">
        <w:t>еднее - при наличии), должности</w:t>
      </w:r>
      <w:r w:rsidRPr="00FA6B43">
        <w:t xml:space="preserve"> </w:t>
      </w:r>
      <w:r w:rsidR="00A93713" w:rsidRPr="00FA6B43">
        <w:t>Специалист</w:t>
      </w:r>
      <w:r w:rsidRPr="00FA6B43">
        <w:t>а.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19.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</w:t>
      </w:r>
      <w:r w:rsidRPr="00FA6B43">
        <w:lastRenderedPageBreak/>
        <w:t>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20.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AB02C3" w:rsidRPr="00FA6B43" w:rsidRDefault="00AB02C3" w:rsidP="00AB02C3">
      <w:pPr>
        <w:tabs>
          <w:tab w:val="left" w:pos="600"/>
        </w:tabs>
        <w:ind w:firstLine="709"/>
        <w:jc w:val="both"/>
      </w:pPr>
      <w:r w:rsidRPr="00FA6B43">
        <w:t>21.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</w:t>
      </w:r>
      <w:r w:rsidRPr="00FA6B43">
        <w:t>а</w:t>
      </w:r>
      <w:r w:rsidRPr="00FA6B43">
        <w:t>ционные материалы: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текст Регламента с приложениями;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B02C3" w:rsidRPr="00FA6B43" w:rsidRDefault="00AB02C3" w:rsidP="00AB02C3">
      <w:pPr>
        <w:shd w:val="clear" w:color="auto" w:fill="FFFFFF"/>
        <w:tabs>
          <w:tab w:val="left" w:pos="389"/>
        </w:tabs>
        <w:ind w:firstLine="709"/>
        <w:jc w:val="both"/>
      </w:pPr>
      <w:r w:rsidRPr="00FA6B43">
        <w:t>- извлечения из законодательных и иных нормативных правовых актов, соде</w:t>
      </w:r>
      <w:r w:rsidRPr="00FA6B43">
        <w:t>р</w:t>
      </w:r>
      <w:r w:rsidRPr="00FA6B43">
        <w:t xml:space="preserve">жащих </w:t>
      </w:r>
      <w:r w:rsidRPr="00FA6B43">
        <w:rPr>
          <w:spacing w:val="-1"/>
        </w:rPr>
        <w:t>нормы, регулирующие деятельность по оказанию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перечень документов, предоставляемых заявителем для предоставления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формы документов для заполнения, образцы заполнения документов;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перечень оснований для отказа в предоставлении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порядок обжалования решений, действий (бездействия) должностных лиц, предоставляющих муниципальную услугу.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22. 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</w:p>
    <w:p w:rsidR="00AB02C3" w:rsidRPr="00FA6B43" w:rsidRDefault="00AB02C3" w:rsidP="00AB02C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</w:p>
    <w:p w:rsidR="00AB02C3" w:rsidRPr="00FA6B43" w:rsidRDefault="00AB02C3" w:rsidP="00AB02C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B02C3" w:rsidRPr="00FA6B43" w:rsidRDefault="00AB02C3" w:rsidP="00AB02C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23. Показателями доступности и качества муниципальной услуги являются: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возможность получать информацию о результате предоставления муниципальной услуги.</w:t>
      </w:r>
    </w:p>
    <w:p w:rsidR="00AB02C3" w:rsidRPr="00FA6B43" w:rsidRDefault="00AB02C3" w:rsidP="00AB02C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</w:pPr>
      <w:r w:rsidRPr="00FA6B43">
        <w:t>24.Оценка качества и доступности муниципальной услуги  осуществляется по следующим показателям:</w:t>
      </w:r>
    </w:p>
    <w:p w:rsidR="00AB02C3" w:rsidRPr="00FA6B43" w:rsidRDefault="00AB02C3" w:rsidP="00AB02C3">
      <w:pPr>
        <w:autoSpaceDE w:val="0"/>
        <w:autoSpaceDN w:val="0"/>
        <w:adjustRightInd w:val="0"/>
        <w:jc w:val="both"/>
      </w:pPr>
      <w:r w:rsidRPr="00FA6B43">
        <w:t xml:space="preserve">         - общее количество заявлений, поданных на предоставление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количество жалоб и обращений заявителей на качество и доступность муниципальной услуги от общего количества жалоб;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количество удовлетворенных судебных исков на решения о необоснованных отказах в предоставлении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количество удовлетворенных судебных исков на решения, принятые с нарушением установленных Регламентом сроков предоставления муниципальной услуги.</w:t>
      </w:r>
    </w:p>
    <w:p w:rsidR="00AB02C3" w:rsidRPr="00FA6B43" w:rsidRDefault="00AB02C3" w:rsidP="00AB02C3">
      <w:pPr>
        <w:tabs>
          <w:tab w:val="left" w:pos="600"/>
          <w:tab w:val="left" w:pos="900"/>
          <w:tab w:val="left" w:pos="1260"/>
        </w:tabs>
        <w:ind w:firstLine="709"/>
        <w:jc w:val="both"/>
      </w:pPr>
    </w:p>
    <w:p w:rsidR="00AB02C3" w:rsidRPr="00FA6B43" w:rsidRDefault="00AB02C3" w:rsidP="00AB02C3">
      <w:pPr>
        <w:tabs>
          <w:tab w:val="left" w:pos="1701"/>
        </w:tabs>
        <w:autoSpaceDE w:val="0"/>
        <w:autoSpaceDN w:val="0"/>
        <w:adjustRightInd w:val="0"/>
        <w:ind w:left="1352"/>
        <w:jc w:val="center"/>
        <w:outlineLvl w:val="1"/>
        <w:rPr>
          <w:b/>
        </w:rPr>
      </w:pPr>
      <w:r w:rsidRPr="00FA6B4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</w:t>
      </w:r>
    </w:p>
    <w:p w:rsidR="00AB02C3" w:rsidRPr="00FA6B43" w:rsidRDefault="00AB02C3" w:rsidP="00AB02C3">
      <w:pPr>
        <w:tabs>
          <w:tab w:val="left" w:pos="1701"/>
        </w:tabs>
        <w:autoSpaceDE w:val="0"/>
        <w:autoSpaceDN w:val="0"/>
        <w:adjustRightInd w:val="0"/>
        <w:ind w:left="1352"/>
        <w:outlineLvl w:val="1"/>
        <w:rPr>
          <w:b/>
        </w:rPr>
      </w:pPr>
    </w:p>
    <w:p w:rsidR="00AB02C3" w:rsidRPr="00FA6B43" w:rsidRDefault="00AB02C3" w:rsidP="00AB02C3">
      <w:pPr>
        <w:widowControl w:val="0"/>
        <w:autoSpaceDE w:val="0"/>
        <w:autoSpaceDN w:val="0"/>
        <w:adjustRightInd w:val="0"/>
        <w:ind w:firstLine="709"/>
        <w:jc w:val="both"/>
      </w:pPr>
      <w:r w:rsidRPr="00FA6B43">
        <w:t xml:space="preserve">25.Заявителям обеспечивается возможность получения информации о предоставляемой муниципальной услуге на официальном сайте </w:t>
      </w:r>
      <w:r w:rsidR="00A93713" w:rsidRPr="00FA6B43">
        <w:t xml:space="preserve">АМС </w:t>
      </w:r>
      <w:proofErr w:type="spellStart"/>
      <w:r w:rsidR="00434AA8" w:rsidRPr="00FA6B43">
        <w:t>Ирского</w:t>
      </w:r>
      <w:proofErr w:type="spellEnd"/>
      <w:r w:rsidR="00434AA8" w:rsidRPr="00FA6B43">
        <w:t xml:space="preserve"> </w:t>
      </w:r>
      <w:r w:rsidR="00E02646" w:rsidRPr="00FA6B43">
        <w:t xml:space="preserve"> </w:t>
      </w:r>
      <w:r w:rsidR="0094440C" w:rsidRPr="00FA6B43">
        <w:t xml:space="preserve">сельского </w:t>
      </w:r>
      <w:r w:rsidR="00E02646" w:rsidRPr="00FA6B43">
        <w:t>поселения</w:t>
      </w:r>
      <w:r w:rsidRPr="00FA6B43">
        <w:t>, а также на Едином портале.</w:t>
      </w:r>
    </w:p>
    <w:p w:rsidR="00AB02C3" w:rsidRPr="00FA6B43" w:rsidRDefault="00AB02C3" w:rsidP="00AB02C3">
      <w:pPr>
        <w:pStyle w:val="a4"/>
        <w:spacing w:after="0"/>
        <w:ind w:firstLine="709"/>
        <w:jc w:val="both"/>
      </w:pPr>
      <w:r w:rsidRPr="00FA6B43">
        <w:lastRenderedPageBreak/>
        <w:t>26.Муниципальная услуга предоставляется через многофункциональный центр предоставления государственных и муниципальных услуг. При приеме запросов о предоставлении муниципальных услуг и выдаче документов через многофункциональный центр 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проверяется соответствие копий представляемых документов (за исключением нотариально заверенных) их оригиналам.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При предоставлении заявления, документов и информации необходимой для предоставления муниципальной услуги, а также при выдаче результата предоставления муниципальной услуги через многофункциональный центр предоставления государственных и муниципальных услуг (далее - МФЦ), процедуры и действия, выполняемые сотрудниками МФЦ, органа, предоставляющего муниципальную услугу, регламентируются соглашением о взаимодействии между МФЦ и органом, предоставляющим муниципальную услугу (далее - соглашение о взаимодействии).</w:t>
      </w:r>
    </w:p>
    <w:p w:rsidR="00AB02C3" w:rsidRPr="00FA6B43" w:rsidRDefault="00AB02C3" w:rsidP="00AB02C3">
      <w:pPr>
        <w:tabs>
          <w:tab w:val="left" w:pos="1701"/>
        </w:tabs>
        <w:autoSpaceDE w:val="0"/>
        <w:autoSpaceDN w:val="0"/>
        <w:adjustRightInd w:val="0"/>
        <w:outlineLvl w:val="1"/>
        <w:rPr>
          <w:b/>
        </w:rPr>
      </w:pPr>
    </w:p>
    <w:p w:rsidR="00AB02C3" w:rsidRPr="00FA6B43" w:rsidRDefault="00AB02C3" w:rsidP="00AB02C3">
      <w:pPr>
        <w:pStyle w:val="NoSpacing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AB02C3" w:rsidRPr="00FA6B43" w:rsidRDefault="00AB02C3" w:rsidP="00AB02C3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Последовательность административных процедур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FA6B43">
        <w:t>27. Предоставление муниципальной услуги осуществляется посредством выпо</w:t>
      </w:r>
      <w:r w:rsidRPr="00FA6B43">
        <w:t>л</w:t>
      </w:r>
      <w:r w:rsidRPr="00FA6B43">
        <w:t>нения следующих административных процедур:</w:t>
      </w:r>
    </w:p>
    <w:p w:rsidR="00AB02C3" w:rsidRPr="00FA6B43" w:rsidRDefault="00AB02C3" w:rsidP="00AB02C3">
      <w:pPr>
        <w:autoSpaceDE w:val="0"/>
        <w:autoSpaceDN w:val="0"/>
        <w:adjustRightInd w:val="0"/>
        <w:ind w:firstLine="680"/>
        <w:jc w:val="both"/>
        <w:outlineLvl w:val="2"/>
      </w:pPr>
      <w:r w:rsidRPr="00FA6B43">
        <w:t>- прием и регистрация заявления и документов, необходимых для предоставления муниципальной услуги;</w:t>
      </w:r>
    </w:p>
    <w:p w:rsidR="00AB02C3" w:rsidRPr="00FA6B43" w:rsidRDefault="00AB02C3" w:rsidP="00AB02C3">
      <w:pPr>
        <w:jc w:val="both"/>
      </w:pPr>
      <w:r w:rsidRPr="00FA6B43">
        <w:t xml:space="preserve">         - рассмотрение представленных документов, подготовка и направление на согласование проекта постановления о внесении изменений в разрешение на строительство; разрешения на строительство с продленным сроком действия либо подготовка отказа во внесении изменений в разрешение на строительство;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выдача постановления о внесении изменений в разрешение на строительство; разрешения на строительство с продленным сроком действия либо отказа в продлении срока действия разрешения на строительства с указанием причин отказа.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Предоставление в установленном порядке информации заявителям и обеспечением доступа заявителей к сведениям о муниципальной услуге </w:t>
      </w:r>
      <w:r w:rsidRPr="00FA6B43">
        <w:rPr>
          <w:bCs/>
        </w:rPr>
        <w:t>осуществляется также в электронной форме, в том числе с использованием Единого портала и регионального портала.</w:t>
      </w:r>
    </w:p>
    <w:p w:rsidR="00AB02C3" w:rsidRPr="00FA6B43" w:rsidRDefault="00AB02C3" w:rsidP="00AB02C3">
      <w:pPr>
        <w:pStyle w:val="ConsPlusNormal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43">
        <w:rPr>
          <w:rFonts w:ascii="Times New Roman" w:hAnsi="Times New Roman" w:cs="Times New Roman"/>
          <w:sz w:val="24"/>
          <w:szCs w:val="24"/>
        </w:rPr>
        <w:t>28.Блок-схема последовательности административных процедур при предоставлении муниципальной услуги приводится в приложении № 1 к настоящему Регламенту.</w:t>
      </w:r>
    </w:p>
    <w:p w:rsidR="00AB02C3" w:rsidRPr="00FA6B43" w:rsidRDefault="00AB02C3" w:rsidP="00AB02C3">
      <w:pPr>
        <w:pStyle w:val="ConsPlusNormal"/>
        <w:tabs>
          <w:tab w:val="left" w:pos="840"/>
        </w:tabs>
        <w:ind w:firstLine="709"/>
        <w:jc w:val="both"/>
        <w:rPr>
          <w:rStyle w:val="ad"/>
          <w:rFonts w:ascii="Times New Roman" w:hAnsi="Times New Roman"/>
          <w:b w:val="0"/>
          <w:iCs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Прием и регистрация заявления </w:t>
      </w:r>
      <w:r w:rsidRPr="00FA6B43">
        <w:rPr>
          <w:rFonts w:ascii="Times New Roman" w:hAnsi="Times New Roman" w:cs="Times New Roman"/>
          <w:b/>
          <w:sz w:val="24"/>
          <w:szCs w:val="24"/>
        </w:rPr>
        <w:t>и документов, необходимых для предоставления муниципальной услуги</w:t>
      </w:r>
    </w:p>
    <w:p w:rsidR="00AB02C3" w:rsidRPr="00FA6B43" w:rsidRDefault="00AB02C3" w:rsidP="00AB02C3">
      <w:pPr>
        <w:jc w:val="center"/>
        <w:rPr>
          <w:b/>
          <w:lang w:eastAsia="en-US"/>
        </w:rPr>
      </w:pPr>
    </w:p>
    <w:p w:rsidR="00AB02C3" w:rsidRPr="00FA6B43" w:rsidRDefault="00AB02C3" w:rsidP="00AB02C3">
      <w:pPr>
        <w:tabs>
          <w:tab w:val="left" w:pos="600"/>
        </w:tabs>
        <w:ind w:firstLine="709"/>
        <w:jc w:val="both"/>
        <w:rPr>
          <w:lang w:eastAsia="en-US"/>
        </w:rPr>
      </w:pPr>
      <w:r w:rsidRPr="00FA6B43">
        <w:rPr>
          <w:lang w:eastAsia="en-US"/>
        </w:rPr>
        <w:t xml:space="preserve">29.Основанием для начала административной процедуры является обращение заявителя с заявлением (уведомление). </w:t>
      </w:r>
      <w:r w:rsidRPr="00FA6B43">
        <w:t xml:space="preserve">К заявлению </w:t>
      </w:r>
      <w:r w:rsidRPr="00FA6B43">
        <w:rPr>
          <w:lang w:eastAsia="en-US"/>
        </w:rPr>
        <w:t>(уведомлению)</w:t>
      </w:r>
      <w:r w:rsidRPr="00FA6B43">
        <w:t xml:space="preserve"> должны быть приложены документы, указанные в пункте 11 настоящего Регламента.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>Лицом, ответственным за</w:t>
      </w:r>
      <w:r w:rsidRPr="00FA6B43">
        <w:t xml:space="preserve"> исполнение административной процедуры</w:t>
      </w:r>
      <w:r w:rsidRPr="00FA6B43">
        <w:rPr>
          <w:lang w:eastAsia="en-US"/>
        </w:rPr>
        <w:t xml:space="preserve">, является ведущий специалист (далее – </w:t>
      </w:r>
      <w:r w:rsidR="00100F3C" w:rsidRPr="00FA6B43">
        <w:rPr>
          <w:lang w:eastAsia="en-US"/>
        </w:rPr>
        <w:t>С</w:t>
      </w:r>
      <w:r w:rsidRPr="00FA6B43">
        <w:rPr>
          <w:lang w:eastAsia="en-US"/>
        </w:rPr>
        <w:t>пециалист).</w:t>
      </w:r>
    </w:p>
    <w:p w:rsidR="00AB02C3" w:rsidRPr="00FA6B43" w:rsidRDefault="00AB02C3" w:rsidP="00AB02C3">
      <w:pPr>
        <w:tabs>
          <w:tab w:val="left" w:pos="480"/>
        </w:tabs>
        <w:ind w:firstLine="709"/>
        <w:jc w:val="both"/>
        <w:rPr>
          <w:lang w:eastAsia="en-US"/>
        </w:rPr>
      </w:pPr>
      <w:r w:rsidRPr="00FA6B43">
        <w:rPr>
          <w:lang w:eastAsia="en-US"/>
        </w:rPr>
        <w:t>Специалист выполняет сл</w:t>
      </w:r>
      <w:r w:rsidRPr="00FA6B43">
        <w:rPr>
          <w:lang w:eastAsia="en-US"/>
        </w:rPr>
        <w:t>е</w:t>
      </w:r>
      <w:r w:rsidRPr="00FA6B43">
        <w:rPr>
          <w:lang w:eastAsia="en-US"/>
        </w:rPr>
        <w:t>дующие действия: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lastRenderedPageBreak/>
        <w:t>-принимает заявление (уведомление) и документы, необходимые для предоставления муниципал</w:t>
      </w:r>
      <w:r w:rsidRPr="00FA6B43">
        <w:rPr>
          <w:lang w:eastAsia="en-US"/>
        </w:rPr>
        <w:t>ь</w:t>
      </w:r>
      <w:r w:rsidRPr="00FA6B43">
        <w:rPr>
          <w:lang w:eastAsia="en-US"/>
        </w:rPr>
        <w:t>ной услуги;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>- проверяет полномочия представителя заявителя;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 xml:space="preserve">- регистрирует заявление (уведомление) в </w:t>
      </w:r>
      <w:r w:rsidRPr="00FA6B43">
        <w:t>журнале регистрации входящих заявлений</w:t>
      </w:r>
      <w:r w:rsidRPr="00FA6B43">
        <w:rPr>
          <w:lang w:eastAsia="en-US"/>
        </w:rPr>
        <w:t>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>Максимальный срок выполнения административной процедуры составляет -1 день.</w:t>
      </w:r>
    </w:p>
    <w:p w:rsidR="00AB02C3" w:rsidRPr="00FA6B43" w:rsidRDefault="00AB02C3" w:rsidP="00AB02C3">
      <w:pPr>
        <w:ind w:firstLine="708"/>
        <w:jc w:val="both"/>
      </w:pPr>
      <w:r w:rsidRPr="00FA6B43">
        <w:t xml:space="preserve">Критерием принятия решений является поступление заявления </w:t>
      </w:r>
      <w:r w:rsidRPr="00FA6B43">
        <w:rPr>
          <w:lang w:eastAsia="en-US"/>
        </w:rPr>
        <w:t>(уведомления)</w:t>
      </w:r>
      <w:r w:rsidRPr="00FA6B43">
        <w:t>, оформленного в соответствии с приложениями №2, №3 или №4 к Регламенту.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>Результатом административной процедуры является регистрация запроса (уведомления).</w:t>
      </w:r>
    </w:p>
    <w:p w:rsidR="00AB02C3" w:rsidRPr="00FA6B43" w:rsidRDefault="00AB02C3" w:rsidP="00AB02C3">
      <w:pPr>
        <w:ind w:firstLine="709"/>
        <w:jc w:val="both"/>
      </w:pPr>
      <w:r w:rsidRPr="00FA6B43">
        <w:t xml:space="preserve">Способ фиксации результата выполнения административной процедуры является регистрация заявления </w:t>
      </w:r>
      <w:r w:rsidRPr="00FA6B43">
        <w:rPr>
          <w:lang w:eastAsia="en-US"/>
        </w:rPr>
        <w:t>(уведомление)</w:t>
      </w:r>
      <w:r w:rsidRPr="00FA6B43">
        <w:t xml:space="preserve"> в журнале регистрации входящих заявлений. В журнал заносится следующая информация:</w:t>
      </w:r>
    </w:p>
    <w:p w:rsidR="00AB02C3" w:rsidRPr="00FA6B43" w:rsidRDefault="00AB02C3" w:rsidP="00AB02C3">
      <w:pPr>
        <w:ind w:firstLine="709"/>
        <w:jc w:val="both"/>
      </w:pPr>
      <w:r w:rsidRPr="00FA6B43">
        <w:t>- фамилия, имя, отчество заявителя (наименование организации);</w:t>
      </w:r>
    </w:p>
    <w:p w:rsidR="00AB02C3" w:rsidRPr="00FA6B43" w:rsidRDefault="00AB02C3" w:rsidP="00AB02C3">
      <w:pPr>
        <w:ind w:firstLine="709"/>
        <w:jc w:val="both"/>
      </w:pPr>
      <w:r w:rsidRPr="00FA6B43">
        <w:t>- почтовый адрес, по которому в случае необходимости следует направить ответ, контактный телефон заявителя;</w:t>
      </w:r>
    </w:p>
    <w:p w:rsidR="00AB02C3" w:rsidRPr="00FA6B43" w:rsidRDefault="00AB02C3" w:rsidP="00AB02C3">
      <w:pPr>
        <w:ind w:firstLine="709"/>
        <w:jc w:val="both"/>
      </w:pPr>
      <w:r w:rsidRPr="00FA6B43">
        <w:t>- суть обращения (в краткой форме).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</w:p>
    <w:p w:rsidR="00AB02C3" w:rsidRPr="00FA6B43" w:rsidRDefault="00AB02C3" w:rsidP="00AB02C3">
      <w:pPr>
        <w:jc w:val="center"/>
        <w:rPr>
          <w:b/>
        </w:rPr>
      </w:pPr>
      <w:r w:rsidRPr="00FA6B43">
        <w:rPr>
          <w:b/>
        </w:rPr>
        <w:t xml:space="preserve"> Рассмотрение представленных документов, подготовка и направление на согласование проекта постановления о внесении изменений в разрешение на строительство; разрешения на строительство с продленным сроком действия либо подготовка отказа во внесении изменений в разрешение на строительство</w:t>
      </w:r>
    </w:p>
    <w:p w:rsidR="00AB02C3" w:rsidRPr="00FA6B43" w:rsidRDefault="00AB02C3" w:rsidP="00AB02C3">
      <w:pPr>
        <w:autoSpaceDE w:val="0"/>
        <w:autoSpaceDN w:val="0"/>
        <w:adjustRightInd w:val="0"/>
        <w:outlineLvl w:val="2"/>
        <w:rPr>
          <w:b/>
        </w:rPr>
      </w:pPr>
    </w:p>
    <w:p w:rsidR="00AB02C3" w:rsidRPr="00FA6B43" w:rsidRDefault="00AB02C3" w:rsidP="00AB02C3">
      <w:pPr>
        <w:tabs>
          <w:tab w:val="left" w:pos="600"/>
        </w:tabs>
        <w:ind w:firstLine="709"/>
        <w:jc w:val="both"/>
        <w:rPr>
          <w:lang w:eastAsia="en-US"/>
        </w:rPr>
      </w:pPr>
      <w:r w:rsidRPr="00FA6B43">
        <w:rPr>
          <w:lang w:eastAsia="en-US"/>
        </w:rPr>
        <w:t>30. Основанием для начала административной процедуры является регистрация заявления (уведомления) на предоставление муниципальной услуги.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FA6B43">
        <w:t xml:space="preserve">Лицом, ответственным за исполнение административной процедуры, является </w:t>
      </w:r>
      <w:r w:rsidRPr="00FA6B43">
        <w:rPr>
          <w:lang w:eastAsia="en-US"/>
        </w:rPr>
        <w:t>специалист.</w:t>
      </w:r>
    </w:p>
    <w:p w:rsidR="00AB02C3" w:rsidRPr="00FA6B43" w:rsidRDefault="00AB02C3" w:rsidP="00AB02C3">
      <w:pPr>
        <w:tabs>
          <w:tab w:val="left" w:pos="480"/>
        </w:tabs>
        <w:ind w:firstLine="709"/>
        <w:jc w:val="both"/>
        <w:rPr>
          <w:lang w:eastAsia="en-US"/>
        </w:rPr>
      </w:pPr>
      <w:r w:rsidRPr="00FA6B43">
        <w:rPr>
          <w:lang w:eastAsia="en-US"/>
        </w:rPr>
        <w:t>Специалист выполняет сл</w:t>
      </w:r>
      <w:r w:rsidRPr="00FA6B43">
        <w:rPr>
          <w:lang w:eastAsia="en-US"/>
        </w:rPr>
        <w:t>е</w:t>
      </w:r>
      <w:r w:rsidRPr="00FA6B43">
        <w:rPr>
          <w:lang w:eastAsia="en-US"/>
        </w:rPr>
        <w:t>дующие действия:</w:t>
      </w:r>
    </w:p>
    <w:p w:rsidR="00AB02C3" w:rsidRPr="00FA6B43" w:rsidRDefault="00AB02C3" w:rsidP="00AB02C3">
      <w:pPr>
        <w:ind w:firstLine="709"/>
        <w:jc w:val="both"/>
      </w:pPr>
      <w:r w:rsidRPr="00FA6B43">
        <w:t>- рассматривает предоставленные документы с точки зрения их полноты;</w:t>
      </w:r>
    </w:p>
    <w:p w:rsidR="00AB02C3" w:rsidRPr="00FA6B43" w:rsidRDefault="00AB02C3" w:rsidP="00AB02C3">
      <w:pPr>
        <w:ind w:firstLine="709"/>
        <w:jc w:val="both"/>
      </w:pPr>
      <w:r w:rsidRPr="00FA6B43">
        <w:t>- изучает предоставленные документы в целях выявления прот</w:t>
      </w:r>
      <w:r w:rsidRPr="00FA6B43">
        <w:t>и</w:t>
      </w:r>
      <w:r w:rsidRPr="00FA6B43">
        <w:t>воречивой и недостоверной информации;</w:t>
      </w:r>
    </w:p>
    <w:p w:rsidR="00AB02C3" w:rsidRPr="00FA6B43" w:rsidRDefault="00AB02C3" w:rsidP="00AB02C3">
      <w:pPr>
        <w:ind w:firstLine="709"/>
        <w:jc w:val="both"/>
      </w:pPr>
      <w:r w:rsidRPr="00FA6B43">
        <w:t>- направляет запросы в организации, участвующие в межведомственном информационном взаимодействии, согласно п.11 настоящего Регламента;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1) в случае принятия решения о внесении изменений в разрешение на строительство в связи с переходом прав собственности на земельный участок и/или образовании земельных участков: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- готовит проект постановления о внесении изменений в разрешение на строительство и лист согласования;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- направляет проект постановления о внесении изменений в разрешение на строительство и лист согласования на подпись</w:t>
      </w:r>
      <w:r w:rsidR="00A93713" w:rsidRPr="00FA6B43">
        <w:t xml:space="preserve"> Главе</w:t>
      </w:r>
      <w:r w:rsidRPr="00FA6B43">
        <w:t>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2) в случае принятия решения о внесении изменений в разрешение на строительство в связи с продлением срока действия: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- в экземпляры разрешения на строительство вносит запись о продлении действия разрешения на строительство с указанием даты окончания строительства;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3) в случае принятия решения об отказе в предоставлении муниципальной услуги: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t>- готовит отказ о внесении изменений в разрешение на строительство в двух экземплярах с указанием причин отказа</w:t>
      </w:r>
    </w:p>
    <w:p w:rsidR="00AB02C3" w:rsidRPr="00FA6B43" w:rsidRDefault="00AB02C3" w:rsidP="00AB02C3">
      <w:pPr>
        <w:ind w:firstLine="709"/>
        <w:jc w:val="both"/>
      </w:pPr>
      <w:r w:rsidRPr="00FA6B43">
        <w:t>Максимальный срок выполнения административной процедуры составляет 8 дней.</w:t>
      </w:r>
    </w:p>
    <w:p w:rsidR="00AB02C3" w:rsidRPr="00FA6B43" w:rsidRDefault="00AB02C3" w:rsidP="00AB02C3">
      <w:pPr>
        <w:ind w:firstLine="709"/>
        <w:jc w:val="both"/>
      </w:pPr>
      <w:r w:rsidRPr="00FA6B43">
        <w:t>Критерием принятия решений является рассмотрение запроса, документов и информации, необходимой для предоставления муниципальной услуги, на наличие оснований для отказа в предоставлении муниципальной услуги, указанных в п.13 н</w:t>
      </w:r>
      <w:r w:rsidRPr="00FA6B43">
        <w:t>а</w:t>
      </w:r>
      <w:r w:rsidRPr="00FA6B43">
        <w:t>стоящего Регламента.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lastRenderedPageBreak/>
        <w:t xml:space="preserve">Результатом </w:t>
      </w:r>
      <w:r w:rsidRPr="00FA6B43">
        <w:rPr>
          <w:lang w:eastAsia="en-US"/>
        </w:rPr>
        <w:t>административной процедуры</w:t>
      </w:r>
      <w:r w:rsidRPr="00FA6B43">
        <w:t xml:space="preserve"> является подготовленное постановление о внесении изменений в разрешение на строительство; разрешение на строительство с продленным сроком действия либо подготовленный отказ в продлении срока действия разрешения на строительства с указанием причин отказа.</w:t>
      </w:r>
    </w:p>
    <w:p w:rsidR="00AB02C3" w:rsidRPr="00FA6B43" w:rsidRDefault="00AB02C3" w:rsidP="00AB02C3">
      <w:pPr>
        <w:tabs>
          <w:tab w:val="left" w:pos="600"/>
        </w:tabs>
        <w:ind w:firstLine="709"/>
        <w:jc w:val="both"/>
        <w:rPr>
          <w:color w:val="FF0000"/>
          <w:lang w:eastAsia="en-US"/>
        </w:rPr>
      </w:pPr>
      <w:r w:rsidRPr="00FA6B43">
        <w:t>Способом фиксации результата выполнения административной процедуры является регистрация постановления о внесении изменений в разрешение на строительство (с присвоением даты и номера)</w:t>
      </w:r>
      <w:r w:rsidRPr="00FA6B43">
        <w:rPr>
          <w:lang w:eastAsia="en-US"/>
        </w:rPr>
        <w:t xml:space="preserve">. </w:t>
      </w:r>
    </w:p>
    <w:p w:rsidR="00AB02C3" w:rsidRPr="00FA6B43" w:rsidRDefault="00AB02C3" w:rsidP="00AB02C3">
      <w:pPr>
        <w:ind w:firstLine="709"/>
        <w:jc w:val="both"/>
      </w:pPr>
    </w:p>
    <w:p w:rsidR="00AB02C3" w:rsidRPr="00FA6B43" w:rsidRDefault="00AB02C3" w:rsidP="00AB02C3">
      <w:pPr>
        <w:ind w:firstLine="708"/>
        <w:jc w:val="center"/>
        <w:rPr>
          <w:b/>
          <w:lang w:eastAsia="en-US"/>
        </w:rPr>
      </w:pPr>
      <w:r w:rsidRPr="00FA6B43">
        <w:rPr>
          <w:b/>
          <w:lang w:eastAsia="en-US"/>
        </w:rPr>
        <w:t xml:space="preserve"> </w:t>
      </w:r>
      <w:r w:rsidRPr="00FA6B43">
        <w:rPr>
          <w:b/>
        </w:rPr>
        <w:t>Выдача</w:t>
      </w:r>
      <w:r w:rsidRPr="00FA6B43">
        <w:t xml:space="preserve"> </w:t>
      </w:r>
      <w:r w:rsidRPr="00FA6B43">
        <w:rPr>
          <w:b/>
        </w:rPr>
        <w:t>постановления о внесении изменений в разрешение на строительство; разрешения на строительство с продленным сроком действия либо отказа в продлении срока действия разрешения на строительства с указанием причин отказа</w:t>
      </w:r>
    </w:p>
    <w:p w:rsidR="00AB02C3" w:rsidRPr="00FA6B43" w:rsidRDefault="00AB02C3" w:rsidP="00AB02C3">
      <w:pPr>
        <w:ind w:firstLine="708"/>
        <w:jc w:val="center"/>
        <w:rPr>
          <w:b/>
          <w:lang w:eastAsia="en-US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outlineLvl w:val="2"/>
      </w:pPr>
      <w:r w:rsidRPr="00FA6B43">
        <w:rPr>
          <w:lang w:eastAsia="en-US"/>
        </w:rPr>
        <w:t xml:space="preserve">31. Основанием для начала административной процедуры </w:t>
      </w:r>
      <w:r w:rsidRPr="00FA6B43">
        <w:t>является подготовленное постановление о внесении изменений в разрешение на строительство; разрешение на строительство с продленным сроком действия либо подготовленный отказ в продлении срока действия разрешения на строительства с указанием причин отказа.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>Лицом, ответственным за исполнение данной процедуры является специалист.</w:t>
      </w:r>
    </w:p>
    <w:p w:rsidR="00AB02C3" w:rsidRPr="00FA6B43" w:rsidRDefault="00AB02C3" w:rsidP="00AB02C3">
      <w:pPr>
        <w:tabs>
          <w:tab w:val="left" w:pos="600"/>
        </w:tabs>
        <w:ind w:firstLine="709"/>
        <w:jc w:val="both"/>
        <w:rPr>
          <w:lang w:eastAsia="en-US"/>
        </w:rPr>
      </w:pPr>
      <w:r w:rsidRPr="00FA6B43">
        <w:rPr>
          <w:lang w:eastAsia="en-US"/>
        </w:rPr>
        <w:t>Срок выдачи результата предоставления муниципальной услуги составляет 1 день.</w:t>
      </w:r>
    </w:p>
    <w:p w:rsidR="00AB02C3" w:rsidRPr="00FA6B43" w:rsidRDefault="00AB02C3" w:rsidP="00AB02C3">
      <w:pPr>
        <w:ind w:firstLine="709"/>
        <w:jc w:val="both"/>
        <w:rPr>
          <w:lang w:eastAsia="en-US"/>
        </w:rPr>
      </w:pPr>
      <w:r w:rsidRPr="00FA6B43">
        <w:rPr>
          <w:lang w:eastAsia="en-US"/>
        </w:rPr>
        <w:t xml:space="preserve">Результатом административной процедуры является выдача </w:t>
      </w:r>
      <w:r w:rsidRPr="00FA6B43">
        <w:t>постановления о внесении изменений в разрешение на строительство; разрешения на строительство с продленным сроком действия либо  отказа в продлении срока действия разрешения на строительства с указанием причин отказа.</w:t>
      </w:r>
    </w:p>
    <w:p w:rsidR="00AB02C3" w:rsidRPr="00FA6B43" w:rsidRDefault="00AB02C3" w:rsidP="00AB02C3">
      <w:pPr>
        <w:tabs>
          <w:tab w:val="left" w:pos="600"/>
        </w:tabs>
        <w:ind w:firstLine="709"/>
        <w:jc w:val="both"/>
        <w:rPr>
          <w:lang w:eastAsia="en-US"/>
        </w:rPr>
      </w:pPr>
      <w:r w:rsidRPr="00FA6B43">
        <w:t xml:space="preserve">Способом фиксации результата выполнения административной процедуры является </w:t>
      </w:r>
      <w:r w:rsidRPr="00FA6B43">
        <w:rPr>
          <w:lang w:eastAsia="en-US"/>
        </w:rPr>
        <w:t xml:space="preserve">роспись заявителя в заявлении </w:t>
      </w:r>
      <w:r w:rsidRPr="00FA6B43">
        <w:t>о внесении изменений</w:t>
      </w:r>
      <w:r w:rsidRPr="00FA6B43">
        <w:rPr>
          <w:lang w:eastAsia="en-US"/>
        </w:rPr>
        <w:t>.</w:t>
      </w:r>
    </w:p>
    <w:p w:rsidR="00AB02C3" w:rsidRPr="00FA6B43" w:rsidRDefault="00AB02C3" w:rsidP="00AB02C3">
      <w:pPr>
        <w:tabs>
          <w:tab w:val="left" w:pos="1620"/>
        </w:tabs>
        <w:ind w:left="709"/>
        <w:rPr>
          <w:b/>
        </w:rPr>
      </w:pPr>
    </w:p>
    <w:p w:rsidR="00AB02C3" w:rsidRPr="00FA6B43" w:rsidRDefault="00AB02C3" w:rsidP="00AB02C3">
      <w:pPr>
        <w:pStyle w:val="NoSpacing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принятием ими решений </w:t>
      </w:r>
    </w:p>
    <w:p w:rsidR="00AB02C3" w:rsidRPr="00FA6B43" w:rsidRDefault="00AB02C3" w:rsidP="00AB02C3">
      <w:pPr>
        <w:tabs>
          <w:tab w:val="left" w:pos="1620"/>
        </w:tabs>
        <w:ind w:left="709"/>
        <w:jc w:val="center"/>
        <w:rPr>
          <w:b/>
        </w:rPr>
      </w:pPr>
    </w:p>
    <w:p w:rsidR="00AB02C3" w:rsidRPr="00FA6B43" w:rsidRDefault="00AB02C3" w:rsidP="00AB02C3">
      <w:pPr>
        <w:ind w:firstLine="680"/>
        <w:jc w:val="both"/>
        <w:rPr>
          <w:rStyle w:val="13"/>
          <w:sz w:val="24"/>
          <w:szCs w:val="24"/>
        </w:rPr>
      </w:pPr>
      <w:r w:rsidRPr="00FA6B43">
        <w:rPr>
          <w:rStyle w:val="13"/>
          <w:sz w:val="24"/>
          <w:szCs w:val="24"/>
        </w:rPr>
        <w:t xml:space="preserve">32.Текущий контроль за исполнением </w:t>
      </w:r>
      <w:r w:rsidR="00A93713" w:rsidRPr="00FA6B43">
        <w:rPr>
          <w:rStyle w:val="13"/>
          <w:sz w:val="24"/>
          <w:szCs w:val="24"/>
        </w:rPr>
        <w:t>Специалист</w:t>
      </w:r>
      <w:r w:rsidR="008E3A68" w:rsidRPr="00FA6B43">
        <w:rPr>
          <w:rStyle w:val="13"/>
          <w:sz w:val="24"/>
          <w:szCs w:val="24"/>
        </w:rPr>
        <w:t>ом</w:t>
      </w:r>
      <w:r w:rsidRPr="00FA6B43">
        <w:rPr>
          <w:rStyle w:val="13"/>
          <w:sz w:val="24"/>
          <w:szCs w:val="24"/>
        </w:rPr>
        <w:t xml:space="preserve">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 осуществляет </w:t>
      </w:r>
      <w:r w:rsidR="008E3A68" w:rsidRPr="00FA6B43">
        <w:rPr>
          <w:rStyle w:val="13"/>
          <w:sz w:val="24"/>
          <w:szCs w:val="24"/>
        </w:rPr>
        <w:t xml:space="preserve">первый </w:t>
      </w:r>
      <w:r w:rsidRPr="00FA6B43">
        <w:rPr>
          <w:rStyle w:val="13"/>
          <w:sz w:val="24"/>
          <w:szCs w:val="24"/>
        </w:rPr>
        <w:t xml:space="preserve">заместитель главы, путем проведения проверок соблюдения и исполнения </w:t>
      </w:r>
      <w:r w:rsidR="00A93713" w:rsidRPr="00FA6B43">
        <w:rPr>
          <w:rStyle w:val="13"/>
          <w:sz w:val="24"/>
          <w:szCs w:val="24"/>
        </w:rPr>
        <w:t>Специалист</w:t>
      </w:r>
      <w:r w:rsidR="008E3A68" w:rsidRPr="00FA6B43">
        <w:rPr>
          <w:rStyle w:val="13"/>
          <w:sz w:val="24"/>
          <w:szCs w:val="24"/>
        </w:rPr>
        <w:t>ом</w:t>
      </w:r>
      <w:r w:rsidRPr="00FA6B43">
        <w:rPr>
          <w:rStyle w:val="13"/>
          <w:sz w:val="24"/>
          <w:szCs w:val="24"/>
        </w:rPr>
        <w:t xml:space="preserve"> положений настоящего Регламента, еженедельных совещаний, а также согласования (визирования) проектов решений (постановлений), принимаемых при осуществлении административных процедур, иных документов, содержащих результаты административных действий.</w:t>
      </w:r>
    </w:p>
    <w:p w:rsidR="00AB02C3" w:rsidRPr="00FA6B43" w:rsidRDefault="00AB02C3" w:rsidP="00AB0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ind w:firstLine="680"/>
        <w:jc w:val="both"/>
        <w:rPr>
          <w:rStyle w:val="13"/>
          <w:sz w:val="24"/>
          <w:szCs w:val="24"/>
        </w:rPr>
      </w:pPr>
      <w:r w:rsidRPr="00FA6B43">
        <w:rPr>
          <w:rStyle w:val="13"/>
          <w:sz w:val="24"/>
          <w:szCs w:val="24"/>
        </w:rPr>
        <w:t xml:space="preserve">33.Проверки </w:t>
      </w:r>
      <w:r w:rsidRPr="00FA6B43">
        <w:rPr>
          <w:rStyle w:val="13"/>
          <w:sz w:val="24"/>
          <w:szCs w:val="24"/>
          <w:lang w:eastAsia="en-US"/>
        </w:rPr>
        <w:t>полноты и качества предоставления муниципальной услуги</w:t>
      </w:r>
      <w:r w:rsidRPr="00FA6B43">
        <w:rPr>
          <w:rStyle w:val="13"/>
          <w:sz w:val="24"/>
          <w:szCs w:val="24"/>
        </w:rPr>
        <w:t xml:space="preserve"> могут быть плановыми и внеплановыми. Порядок и периодичность осуществления плановых проверок устанавливается первым заместителем главы </w:t>
      </w:r>
      <w:r w:rsidR="00434AA8" w:rsidRPr="00FA6B43">
        <w:rPr>
          <w:rStyle w:val="13"/>
          <w:sz w:val="24"/>
          <w:szCs w:val="24"/>
        </w:rPr>
        <w:t xml:space="preserve">АМС </w:t>
      </w:r>
      <w:proofErr w:type="spellStart"/>
      <w:r w:rsidR="00434AA8" w:rsidRPr="00FA6B43">
        <w:rPr>
          <w:rStyle w:val="13"/>
          <w:sz w:val="24"/>
          <w:szCs w:val="24"/>
        </w:rPr>
        <w:t>Ирского</w:t>
      </w:r>
      <w:proofErr w:type="spellEnd"/>
      <w:r w:rsidR="00434AA8" w:rsidRPr="00FA6B43">
        <w:rPr>
          <w:rStyle w:val="13"/>
          <w:sz w:val="24"/>
          <w:szCs w:val="24"/>
        </w:rPr>
        <w:t xml:space="preserve"> </w:t>
      </w:r>
      <w:r w:rsidR="001A7897" w:rsidRPr="00FA6B43">
        <w:rPr>
          <w:rStyle w:val="13"/>
          <w:sz w:val="24"/>
          <w:szCs w:val="24"/>
        </w:rPr>
        <w:t>сельского</w:t>
      </w:r>
      <w:r w:rsidR="008E3A68" w:rsidRPr="00FA6B43">
        <w:rPr>
          <w:rStyle w:val="13"/>
          <w:sz w:val="24"/>
          <w:szCs w:val="24"/>
        </w:rPr>
        <w:t xml:space="preserve"> поселения</w:t>
      </w:r>
      <w:r w:rsidRPr="00FA6B43">
        <w:rPr>
          <w:rStyle w:val="13"/>
          <w:i/>
          <w:iCs/>
          <w:sz w:val="24"/>
          <w:szCs w:val="24"/>
        </w:rPr>
        <w:t>.</w:t>
      </w:r>
      <w:r w:rsidRPr="00FA6B43">
        <w:rPr>
          <w:rStyle w:val="13"/>
          <w:sz w:val="24"/>
          <w:szCs w:val="24"/>
        </w:rPr>
        <w:t xml:space="preserve"> При проверке рассматриваются все вопросы, связанные с исполнением муниципальной услуги (комплексные проверки), или </w:t>
      </w:r>
      <w:r w:rsidR="00A93713" w:rsidRPr="00FA6B43">
        <w:rPr>
          <w:rStyle w:val="13"/>
          <w:sz w:val="24"/>
          <w:szCs w:val="24"/>
        </w:rPr>
        <w:t>специал</w:t>
      </w:r>
      <w:r w:rsidRPr="00FA6B43">
        <w:rPr>
          <w:rStyle w:val="13"/>
          <w:sz w:val="24"/>
          <w:szCs w:val="24"/>
        </w:rPr>
        <w:t xml:space="preserve">ьные вопросы, связанные с исполнением муниципальной услуги (тематические проверки). </w:t>
      </w:r>
    </w:p>
    <w:p w:rsidR="00AB02C3" w:rsidRPr="00FA6B43" w:rsidRDefault="00AB02C3" w:rsidP="00AB02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43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</w:t>
      </w:r>
      <w:r w:rsidRPr="00FA6B43">
        <w:rPr>
          <w:rStyle w:val="ad"/>
          <w:sz w:val="24"/>
          <w:szCs w:val="24"/>
          <w:lang w:eastAsia="ru-RU"/>
        </w:rPr>
        <w:t xml:space="preserve"> </w:t>
      </w:r>
      <w:r w:rsidRPr="00FA6B43">
        <w:rPr>
          <w:rStyle w:val="13"/>
          <w:sz w:val="24"/>
          <w:szCs w:val="24"/>
          <w:lang w:eastAsia="ru-RU"/>
        </w:rPr>
        <w:t>проводятся по конкретной жалобе</w:t>
      </w:r>
      <w:r w:rsidRPr="00FA6B43">
        <w:rPr>
          <w:rFonts w:ascii="Times New Roman" w:hAnsi="Times New Roman"/>
          <w:sz w:val="24"/>
          <w:szCs w:val="24"/>
        </w:rPr>
        <w:t>.</w:t>
      </w:r>
    </w:p>
    <w:p w:rsidR="00AB02C3" w:rsidRPr="00FA6B43" w:rsidRDefault="00AB02C3" w:rsidP="00AB02C3">
      <w:pPr>
        <w:pStyle w:val="ListParagraph"/>
        <w:tabs>
          <w:tab w:val="left" w:pos="600"/>
          <w:tab w:val="left" w:pos="1701"/>
        </w:tabs>
        <w:ind w:left="0" w:firstLine="709"/>
        <w:jc w:val="both"/>
      </w:pPr>
      <w:r w:rsidRPr="00FA6B43"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 регистрации и рассмотрения заявлений, подготовку ответов на заявления заявителей.</w:t>
      </w:r>
    </w:p>
    <w:p w:rsidR="00AB02C3" w:rsidRPr="00FA6B43" w:rsidRDefault="00AB02C3" w:rsidP="00AB02C3">
      <w:pPr>
        <w:tabs>
          <w:tab w:val="left" w:pos="480"/>
          <w:tab w:val="left" w:pos="1701"/>
        </w:tabs>
        <w:autoSpaceDE w:val="0"/>
        <w:autoSpaceDN w:val="0"/>
        <w:adjustRightInd w:val="0"/>
        <w:ind w:firstLine="709"/>
        <w:jc w:val="both"/>
      </w:pPr>
      <w:r w:rsidRPr="00FA6B43">
        <w:t>По результатам контроля, в случае выявления нарушений порядка и сроков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AB02C3" w:rsidRPr="00FA6B43" w:rsidRDefault="00AB02C3" w:rsidP="00AB02C3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AB02C3" w:rsidRPr="00FA6B43" w:rsidRDefault="00AB02C3" w:rsidP="00AB02C3">
      <w:pPr>
        <w:pStyle w:val="NoSpacing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B02C3" w:rsidRPr="00FA6B43" w:rsidRDefault="00AB02C3" w:rsidP="00AB02C3">
      <w:pPr>
        <w:pStyle w:val="NoSpacing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C3" w:rsidRPr="00FA6B43" w:rsidRDefault="00AB02C3" w:rsidP="00AB02C3">
      <w:pPr>
        <w:ind w:firstLine="680"/>
        <w:jc w:val="both"/>
        <w:rPr>
          <w:rStyle w:val="13"/>
          <w:sz w:val="24"/>
          <w:szCs w:val="24"/>
          <w:lang w:eastAsia="en-US"/>
        </w:rPr>
      </w:pPr>
      <w:r w:rsidRPr="00FA6B43">
        <w:rPr>
          <w:rStyle w:val="13"/>
          <w:sz w:val="24"/>
          <w:szCs w:val="24"/>
        </w:rPr>
        <w:t xml:space="preserve">34.Должностные лица несут персональную ответственность </w:t>
      </w:r>
      <w:r w:rsidRPr="00FA6B43">
        <w:rPr>
          <w:rStyle w:val="13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AB02C3" w:rsidRPr="00FA6B43" w:rsidRDefault="00AB02C3" w:rsidP="00AB02C3">
      <w:pPr>
        <w:ind w:firstLine="680"/>
        <w:jc w:val="both"/>
      </w:pPr>
    </w:p>
    <w:p w:rsidR="00AB02C3" w:rsidRPr="00FA6B43" w:rsidRDefault="00AB02C3" w:rsidP="00AB02C3">
      <w:pPr>
        <w:pStyle w:val="NoSpacing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лиц, муниципальных служащих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A6B43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35.Заявитель вправе подать жалобу на решение и (или) действие (бездействие)  органа, предоставляющего муниципальную услугу, и (или) его должностных лиц,</w:t>
      </w:r>
      <w:r w:rsidRPr="00FA6B43">
        <w:rPr>
          <w:b/>
        </w:rPr>
        <w:t xml:space="preserve"> </w:t>
      </w:r>
      <w:r w:rsidRPr="00FA6B43">
        <w:t>муниципальных служащих при предоставлении муниципальной услуги (далее - жалоба).</w:t>
      </w:r>
    </w:p>
    <w:p w:rsidR="00AB02C3" w:rsidRPr="00FA6B43" w:rsidRDefault="00AB02C3" w:rsidP="00AB02C3">
      <w:pPr>
        <w:autoSpaceDE w:val="0"/>
        <w:autoSpaceDN w:val="0"/>
        <w:adjustRightInd w:val="0"/>
        <w:ind w:firstLine="540"/>
        <w:jc w:val="both"/>
      </w:pPr>
    </w:p>
    <w:p w:rsidR="00AB02C3" w:rsidRPr="00FA6B43" w:rsidRDefault="00AB02C3" w:rsidP="00AB02C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A6B43">
        <w:rPr>
          <w:b/>
          <w:bCs/>
        </w:rPr>
        <w:t>Предмет жалобы</w:t>
      </w:r>
    </w:p>
    <w:p w:rsidR="00AB02C3" w:rsidRPr="00FA6B43" w:rsidRDefault="00AB02C3" w:rsidP="00AB02C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36.Предметом жалобы могут являться действия (бездействие) и решения, принятые (осуществляемые) органом и (или) его должностным лицом, муниципальным служащим  в ходе предоставления муниципальной услуги на основании Регламента, в том числе в следующих случаях: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нарушение срока регистрации заявления (обращения, запроса) заявителя о предоставлении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- нарушение срока предоставления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E3A68" w:rsidRPr="00FA6B43">
        <w:t>РСО-Алания</w:t>
      </w:r>
      <w:r w:rsidRPr="00FA6B43">
        <w:t>, муниципальными правовыми актами для предоставления муниципальной услуги;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3A68" w:rsidRPr="00FA6B43">
        <w:t>РСО-Алания</w:t>
      </w:r>
      <w:r w:rsidRPr="00FA6B43">
        <w:t>, муниципальными правовыми актами для предоставления муниципальной услуги, у заявителя;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E3A68" w:rsidRPr="00FA6B43">
        <w:t>РСО-Алания</w:t>
      </w:r>
      <w:r w:rsidRPr="00FA6B43">
        <w:t>, муниципальными правовыми актами;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E3A68" w:rsidRPr="00FA6B43">
        <w:t>РСО-Алания</w:t>
      </w:r>
      <w:r w:rsidRPr="00FA6B43">
        <w:t>, муниципальными правовыми актами;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lastRenderedPageBreak/>
        <w:t>- отказ органа и (или)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Должностные лица, уполномоченные на рассмотрение жалоб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B43">
        <w:rPr>
          <w:rFonts w:ascii="Times New Roman" w:hAnsi="Times New Roman" w:cs="Times New Roman"/>
          <w:sz w:val="24"/>
          <w:szCs w:val="24"/>
        </w:rPr>
        <w:t xml:space="preserve">        37.Жалобы рассматриваются </w:t>
      </w:r>
      <w:r w:rsidRPr="00FA6B43">
        <w:rPr>
          <w:rStyle w:val="13"/>
          <w:sz w:val="24"/>
          <w:szCs w:val="24"/>
          <w:lang w:eastAsia="ru-RU"/>
        </w:rPr>
        <w:t xml:space="preserve">заместителем главы </w:t>
      </w:r>
      <w:r w:rsidR="00207724" w:rsidRPr="00FA6B43">
        <w:rPr>
          <w:rStyle w:val="13"/>
          <w:sz w:val="24"/>
          <w:szCs w:val="24"/>
          <w:lang w:eastAsia="ru-RU"/>
        </w:rPr>
        <w:t xml:space="preserve">АМС </w:t>
      </w:r>
      <w:proofErr w:type="spellStart"/>
      <w:r w:rsidR="00207724" w:rsidRPr="00FA6B43">
        <w:rPr>
          <w:rStyle w:val="13"/>
          <w:sz w:val="24"/>
          <w:szCs w:val="24"/>
          <w:lang w:eastAsia="ru-RU"/>
        </w:rPr>
        <w:t>Ирского</w:t>
      </w:r>
      <w:proofErr w:type="spellEnd"/>
      <w:r w:rsidR="00207724" w:rsidRPr="00FA6B43">
        <w:rPr>
          <w:rStyle w:val="13"/>
          <w:sz w:val="24"/>
          <w:szCs w:val="24"/>
          <w:lang w:eastAsia="ru-RU"/>
        </w:rPr>
        <w:t xml:space="preserve"> </w:t>
      </w:r>
      <w:r w:rsidR="00295589" w:rsidRPr="00FA6B43">
        <w:rPr>
          <w:rStyle w:val="13"/>
          <w:sz w:val="24"/>
          <w:szCs w:val="24"/>
          <w:lang w:eastAsia="ru-RU"/>
        </w:rPr>
        <w:t xml:space="preserve"> сельского поселения</w:t>
      </w:r>
      <w:r w:rsidRPr="00FA6B43">
        <w:rPr>
          <w:rFonts w:ascii="Times New Roman" w:hAnsi="Times New Roman" w:cs="Times New Roman"/>
          <w:sz w:val="24"/>
          <w:szCs w:val="24"/>
        </w:rPr>
        <w:t>.</w:t>
      </w:r>
      <w:r w:rsidRPr="00FA6B43">
        <w:rPr>
          <w:sz w:val="24"/>
          <w:szCs w:val="24"/>
        </w:rPr>
        <w:t xml:space="preserve"> </w:t>
      </w:r>
      <w:r w:rsidRPr="00FA6B43">
        <w:rPr>
          <w:rFonts w:ascii="Times New Roman" w:hAnsi="Times New Roman" w:cs="Times New Roman"/>
          <w:sz w:val="24"/>
          <w:szCs w:val="24"/>
        </w:rPr>
        <w:t xml:space="preserve">Жалобы на постановление </w:t>
      </w:r>
      <w:r w:rsidR="008E3A68" w:rsidRPr="00FA6B43">
        <w:rPr>
          <w:rFonts w:ascii="Times New Roman" w:hAnsi="Times New Roman" w:cs="Times New Roman"/>
          <w:sz w:val="24"/>
          <w:szCs w:val="24"/>
        </w:rPr>
        <w:t xml:space="preserve">АМС </w:t>
      </w:r>
      <w:proofErr w:type="spellStart"/>
      <w:r w:rsidR="00AD5A13" w:rsidRPr="00FA6B43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="00295589" w:rsidRPr="00FA6B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6B43">
        <w:rPr>
          <w:sz w:val="24"/>
          <w:szCs w:val="24"/>
        </w:rPr>
        <w:t xml:space="preserve"> </w:t>
      </w:r>
      <w:r w:rsidRPr="00FA6B43">
        <w:rPr>
          <w:rFonts w:ascii="Times New Roman" w:hAnsi="Times New Roman" w:cs="Times New Roman"/>
          <w:sz w:val="24"/>
          <w:szCs w:val="24"/>
        </w:rPr>
        <w:t xml:space="preserve">о внесении изменений в разрешение на строительство рассматриваются главой </w:t>
      </w:r>
      <w:r w:rsidR="00AD5A13" w:rsidRPr="00FA6B43">
        <w:rPr>
          <w:rFonts w:ascii="Times New Roman" w:hAnsi="Times New Roman" w:cs="Times New Roman"/>
          <w:sz w:val="24"/>
          <w:szCs w:val="24"/>
        </w:rPr>
        <w:t xml:space="preserve">АМС </w:t>
      </w:r>
      <w:proofErr w:type="spellStart"/>
      <w:r w:rsidR="00AD5A13" w:rsidRPr="00FA6B43"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 w:rsidR="00F849C1" w:rsidRPr="00FA6B43">
        <w:rPr>
          <w:rFonts w:ascii="Times New Roman" w:hAnsi="Times New Roman" w:cs="Times New Roman"/>
          <w:sz w:val="24"/>
          <w:szCs w:val="24"/>
        </w:rPr>
        <w:t xml:space="preserve"> </w:t>
      </w:r>
      <w:r w:rsidR="00295589" w:rsidRPr="00FA6B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A6B43">
        <w:rPr>
          <w:rFonts w:ascii="Times New Roman" w:hAnsi="Times New Roman" w:cs="Times New Roman"/>
          <w:sz w:val="24"/>
          <w:szCs w:val="24"/>
        </w:rPr>
        <w:t>.</w:t>
      </w:r>
    </w:p>
    <w:p w:rsidR="00AB02C3" w:rsidRPr="00FA6B43" w:rsidRDefault="00AB02C3" w:rsidP="00AB02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подачи и рассмотрения жалобы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68" w:rsidRPr="00FA6B43" w:rsidRDefault="00AB02C3" w:rsidP="008E3A68">
      <w:pPr>
        <w:jc w:val="both"/>
      </w:pPr>
      <w:r w:rsidRPr="00FA6B43">
        <w:rPr>
          <w:bCs/>
        </w:rPr>
        <w:t>38.</w:t>
      </w:r>
      <w:r w:rsidR="008E3A68" w:rsidRPr="00FA6B43">
        <w:t xml:space="preserve"> Заявитель имеет право на обжалование действий или бездействия должностных лиц уполномоченного подразделения в досудебном и судебном порядке.</w:t>
      </w:r>
    </w:p>
    <w:p w:rsidR="008E3A68" w:rsidRPr="00FA6B43" w:rsidRDefault="008E3A68" w:rsidP="008E3A68">
      <w:pPr>
        <w:jc w:val="both"/>
      </w:pPr>
      <w:r w:rsidRPr="00FA6B43">
        <w:t xml:space="preserve">     Заявитель вправе обжаловать решение, принятое в ходе предоставления муниципальной услуги, действия (бездействия) должностных лиц уполномоченного подразделения в судебном порядке.</w:t>
      </w:r>
    </w:p>
    <w:p w:rsidR="008E3A68" w:rsidRPr="00FA6B43" w:rsidRDefault="008E3A68" w:rsidP="008E3A68">
      <w:pPr>
        <w:jc w:val="both"/>
      </w:pPr>
      <w:r w:rsidRPr="00FA6B43">
        <w:t xml:space="preserve">     Должностные лица, в случае ненадлежащего исполнения своих обязанностей при предоставлении муниципальной услуги по выдаче разрешения на строительство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8E3A68" w:rsidRPr="00FA6B43" w:rsidRDefault="008E3A68" w:rsidP="008E3A68">
      <w:pPr>
        <w:jc w:val="both"/>
      </w:pPr>
      <w:r w:rsidRPr="00FA6B43">
        <w:t xml:space="preserve">      Заявитель  может обжаловать действия или бездействие должностных лиц главе администрации или его заместителю. Заявитель может обратиться с жалобой лично или направить письменное обращение в адрес главы администрации.</w:t>
      </w:r>
    </w:p>
    <w:p w:rsidR="00AB02C3" w:rsidRPr="00FA6B43" w:rsidRDefault="00AB02C3" w:rsidP="00AB02C3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Сроки рассмотрения жалобы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B43">
        <w:rPr>
          <w:rFonts w:ascii="Times New Roman" w:hAnsi="Times New Roman" w:cs="Times New Roman"/>
          <w:sz w:val="24"/>
          <w:szCs w:val="24"/>
        </w:rPr>
        <w:t>39. Жалоба рассматривается в течение 15 рабочих дней со дня ее регистрации.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B02C3" w:rsidRPr="00FA6B43" w:rsidRDefault="00AB02C3" w:rsidP="00AB02C3">
      <w:pPr>
        <w:pStyle w:val="NoSpacing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43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B02C3" w:rsidRPr="00FA6B43" w:rsidRDefault="00AB02C3" w:rsidP="00AB02C3">
      <w:pPr>
        <w:pStyle w:val="NoSpacing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B43">
        <w:rPr>
          <w:bCs/>
        </w:rPr>
        <w:t>40.Основания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B02C3" w:rsidRPr="00FA6B43" w:rsidRDefault="00AB02C3" w:rsidP="00AB02C3">
      <w:pPr>
        <w:pStyle w:val="NoSpacing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>41. По результатам рассмотрения жалобы орган, предоставляющий муниципальную услугу, принимает одно из следующих решений: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E3A68" w:rsidRPr="00FA6B43">
        <w:t>РСО-Алания</w:t>
      </w:r>
      <w:r w:rsidRPr="00FA6B43">
        <w:t>, муниципальными правовыми актами, а также в иных формах;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  <w:r w:rsidRPr="00FA6B43">
        <w:lastRenderedPageBreak/>
        <w:t>2) отказывает в удовлетворении жалобы.</w:t>
      </w: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B43">
        <w:rPr>
          <w:bCs/>
        </w:rPr>
        <w:t>42.Не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02C3" w:rsidRPr="00FA6B43" w:rsidRDefault="00AB02C3" w:rsidP="00AB02C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 решения по жалобе </w:t>
      </w:r>
    </w:p>
    <w:p w:rsidR="00AB02C3" w:rsidRPr="00FA6B43" w:rsidRDefault="00AB02C3" w:rsidP="00AB02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C3" w:rsidRPr="00FA6B43" w:rsidRDefault="00AB02C3" w:rsidP="00AB02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43">
        <w:rPr>
          <w:rFonts w:ascii="Times New Roman" w:hAnsi="Times New Roman" w:cs="Times New Roman"/>
          <w:sz w:val="24"/>
          <w:szCs w:val="24"/>
        </w:rPr>
        <w:t xml:space="preserve">43.Заявитель имеет право обжаловать решения, принятые по жалобе, в судебном порядке. </w:t>
      </w:r>
    </w:p>
    <w:p w:rsidR="00AB02C3" w:rsidRPr="00FA6B43" w:rsidRDefault="00AB02C3" w:rsidP="00AB02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C3" w:rsidRPr="00FA6B43" w:rsidRDefault="00AB02C3" w:rsidP="00AB02C3">
      <w:pPr>
        <w:pStyle w:val="NoSpacing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AB02C3" w:rsidRPr="00FA6B43" w:rsidRDefault="00AB02C3" w:rsidP="00AB02C3">
      <w:pPr>
        <w:tabs>
          <w:tab w:val="left" w:pos="840"/>
        </w:tabs>
        <w:autoSpaceDE w:val="0"/>
        <w:autoSpaceDN w:val="0"/>
        <w:adjustRightInd w:val="0"/>
        <w:ind w:firstLine="709"/>
        <w:jc w:val="both"/>
      </w:pPr>
      <w:r w:rsidRPr="00FA6B43">
        <w:t>44.Заявитель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B02C3" w:rsidRPr="00FA6B43" w:rsidRDefault="00AB02C3" w:rsidP="00AB02C3">
      <w:pPr>
        <w:pStyle w:val="NoSpacing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C3" w:rsidRPr="00FA6B43" w:rsidRDefault="00AB02C3" w:rsidP="00AB02C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</w:t>
      </w:r>
    </w:p>
    <w:p w:rsidR="00AB02C3" w:rsidRPr="00FA6B43" w:rsidRDefault="00AB02C3" w:rsidP="00AB02C3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43">
        <w:rPr>
          <w:rFonts w:ascii="Times New Roman" w:hAnsi="Times New Roman" w:cs="Times New Roman"/>
          <w:b/>
          <w:bCs/>
          <w:sz w:val="24"/>
          <w:szCs w:val="24"/>
        </w:rPr>
        <w:t xml:space="preserve">подачи и рассмотрения жалобы </w:t>
      </w:r>
    </w:p>
    <w:p w:rsidR="00AB02C3" w:rsidRPr="00FA6B43" w:rsidRDefault="00AB02C3" w:rsidP="00AB02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2C3" w:rsidRPr="00FA6B43" w:rsidRDefault="00AB02C3" w:rsidP="00AB02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B43">
        <w:rPr>
          <w:bCs/>
        </w:rPr>
        <w:t>45.Информация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на Едином портале и портале</w:t>
      </w:r>
      <w:r w:rsidR="008E3A68" w:rsidRPr="00FA6B43">
        <w:rPr>
          <w:bCs/>
        </w:rPr>
        <w:t xml:space="preserve"> РСО-А</w:t>
      </w:r>
      <w:r w:rsidRPr="00FA6B43">
        <w:rPr>
          <w:bCs/>
        </w:rPr>
        <w:t>.</w:t>
      </w:r>
    </w:p>
    <w:p w:rsidR="00AB02C3" w:rsidRPr="00C716B0" w:rsidRDefault="00AB02C3" w:rsidP="00AB02C3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:rsidR="00AB02C3" w:rsidRPr="008A4359" w:rsidRDefault="00AB02C3" w:rsidP="00AB02C3">
      <w:pPr>
        <w:jc w:val="both"/>
        <w:rPr>
          <w:sz w:val="28"/>
          <w:szCs w:val="28"/>
        </w:rPr>
      </w:pPr>
    </w:p>
    <w:p w:rsidR="00AB02C3" w:rsidRPr="00BA2C13" w:rsidRDefault="00AB02C3" w:rsidP="00AB02C3">
      <w:pPr>
        <w:ind w:left="5830"/>
        <w:jc w:val="both"/>
      </w:pPr>
      <w:r w:rsidRPr="00BA2C13">
        <w:br w:type="page"/>
      </w:r>
    </w:p>
    <w:p w:rsidR="00AB02C3" w:rsidRPr="00910E79" w:rsidRDefault="00AB02C3" w:rsidP="00AB02C3">
      <w:pPr>
        <w:ind w:left="5830"/>
        <w:jc w:val="both"/>
      </w:pPr>
      <w:r w:rsidRPr="00910E79">
        <w:t>Приложение №1</w:t>
      </w:r>
    </w:p>
    <w:p w:rsidR="00AB02C3" w:rsidRPr="00910E79" w:rsidRDefault="008E3A68" w:rsidP="008E3A68">
      <w:pPr>
        <w:jc w:val="both"/>
      </w:pPr>
      <w:r>
        <w:t xml:space="preserve">                                                                                                к </w:t>
      </w:r>
      <w:r w:rsidR="00AB02C3" w:rsidRPr="00910E79">
        <w:t>Административному регламенту</w:t>
      </w:r>
    </w:p>
    <w:p w:rsidR="00AB02C3" w:rsidRPr="00910E79" w:rsidRDefault="00AB02C3" w:rsidP="00AB02C3">
      <w:pPr>
        <w:ind w:left="5830"/>
        <w:jc w:val="both"/>
      </w:pPr>
      <w:r w:rsidRPr="00910E79">
        <w:t>«Внесение изменени</w:t>
      </w:r>
      <w:r w:rsidR="008E3A68">
        <w:t>й в разрешение на строительство</w:t>
      </w:r>
      <w:r w:rsidRPr="00910E79">
        <w:t>»</w:t>
      </w:r>
    </w:p>
    <w:p w:rsidR="00AB02C3" w:rsidRDefault="00AB02C3" w:rsidP="00AB0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2C3" w:rsidRDefault="00AB02C3" w:rsidP="00AB0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7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B02C3" w:rsidRDefault="00AB02C3" w:rsidP="00AB0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C3" w:rsidRPr="00910E79" w:rsidRDefault="00AB02C3" w:rsidP="00AB02C3">
      <w:pPr>
        <w:jc w:val="center"/>
        <w:rPr>
          <w:sz w:val="28"/>
          <w:szCs w:val="28"/>
        </w:rPr>
      </w:pPr>
      <w:r w:rsidRPr="00910E79">
        <w:rPr>
          <w:sz w:val="28"/>
          <w:szCs w:val="28"/>
        </w:rPr>
        <w:t>административных процедур по предо</w:t>
      </w:r>
      <w:r w:rsidRPr="00910E79">
        <w:rPr>
          <w:sz w:val="28"/>
          <w:szCs w:val="28"/>
        </w:rPr>
        <w:t>с</w:t>
      </w:r>
      <w:r w:rsidRPr="00910E79">
        <w:rPr>
          <w:sz w:val="28"/>
          <w:szCs w:val="28"/>
        </w:rPr>
        <w:t xml:space="preserve">тавлению муниципальной услуги </w:t>
      </w:r>
    </w:p>
    <w:p w:rsidR="00AB02C3" w:rsidRPr="00910E79" w:rsidRDefault="00AB02C3" w:rsidP="00AB02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0E79">
        <w:rPr>
          <w:rFonts w:ascii="Times New Roman" w:hAnsi="Times New Roman" w:cs="Times New Roman"/>
          <w:sz w:val="28"/>
          <w:szCs w:val="28"/>
        </w:rPr>
        <w:t xml:space="preserve"> «</w:t>
      </w:r>
      <w:r w:rsidRPr="00910E79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Pr="00910E79">
        <w:rPr>
          <w:rFonts w:ascii="Times New Roman" w:hAnsi="Times New Roman" w:cs="Times New Roman"/>
          <w:sz w:val="28"/>
          <w:szCs w:val="28"/>
        </w:rPr>
        <w:t>»</w:t>
      </w: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 w:rsidRPr="00B316ED">
        <w:rPr>
          <w:rFonts w:ascii="Times New Roman" w:hAnsi="Times New Roman" w:cs="Times New Roman"/>
          <w:sz w:val="28"/>
          <w:szCs w:val="28"/>
        </w:rPr>
        <w:pict>
          <v:group id="_x0000_s1053" editas="canvas" style="width:510pt;height:306pt;mso-position-horizontal-relative:char;mso-position-vertical-relative:line" coordorigin="2308,358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308;top:3589;width:7200;height:4320" o:preferrelative="f">
              <v:fill o:detectmouseclick="t"/>
              <v:path o:extrusionok="t" o:connecttype="none"/>
              <o:lock v:ext="edit" text="t"/>
            </v:shape>
            <v:rect id="_x0000_s1055" style="position:absolute;left:2816;top:3843;width:6099;height:508">
              <v:textbox style="mso-next-textbox:#_x0000_s1055">
                <w:txbxContent>
                  <w:p w:rsidR="00AB02C3" w:rsidRPr="00056B8C" w:rsidRDefault="00AB02C3" w:rsidP="00AB02C3">
                    <w:pPr>
                      <w:jc w:val="center"/>
                    </w:pPr>
                    <w:r>
                      <w:t>П</w:t>
                    </w:r>
                    <w:r w:rsidRPr="00056B8C">
                      <w:t>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rect>
            <v:line id="_x0000_s1056" style="position:absolute" from="5950,4351" to="5950,4605">
              <v:stroke endarrow="block"/>
            </v:line>
            <v:rect id="_x0000_s1057" style="position:absolute;left:2901;top:4605;width:6014;height:890">
              <v:textbox style="mso-next-textbox:#_x0000_s1057">
                <w:txbxContent>
                  <w:p w:rsidR="00AB02C3" w:rsidRPr="00723067" w:rsidRDefault="00AB02C3" w:rsidP="00AB02C3">
                    <w:pPr>
                      <w:jc w:val="center"/>
                    </w:pPr>
                    <w:r>
                      <w:t>Р</w:t>
                    </w:r>
                    <w:r w:rsidRPr="00723067">
                      <w:t xml:space="preserve">ассмотрение </w:t>
                    </w:r>
                    <w:r w:rsidRPr="00A872A3">
                      <w:rPr>
                        <w:sz w:val="22"/>
                        <w:szCs w:val="22"/>
                      </w:rPr>
                      <w:t>представленных документов, подготовка и направление на согласование проекта постановления о внесении изменений в разрешение на строительство; разрешения на строительство с продленным сроком действия либо подготовка отказа во внесении изменений в разрешение на строительство</w:t>
                    </w:r>
                  </w:p>
                </w:txbxContent>
              </v:textbox>
            </v:rect>
            <v:line id="_x0000_s1058" style="position:absolute;flip:x" from="6029,5495" to="6035,5765">
              <v:stroke endarrow="block"/>
            </v:line>
            <v:rect id="_x0000_s1059" style="position:absolute;left:2901;top:5749;width:6099;height:889">
              <v:textbox style="mso-next-textbox:#_x0000_s1059">
                <w:txbxContent>
                  <w:p w:rsidR="00AB02C3" w:rsidRPr="00B316ED" w:rsidRDefault="00AB02C3" w:rsidP="00AB02C3">
                    <w:pPr>
                      <w:jc w:val="center"/>
                    </w:pPr>
                    <w:r>
                      <w:t>В</w:t>
                    </w:r>
                    <w:r w:rsidRPr="00B316ED">
                      <w:t xml:space="preserve">ыдача </w:t>
                    </w:r>
                    <w:r w:rsidRPr="00A872A3">
                      <w:rPr>
                        <w:sz w:val="22"/>
                        <w:szCs w:val="22"/>
                      </w:rPr>
                      <w:t>постановления о внесении изменений в разрешение на строительство; разрешения на строительство с продленным сроком действия либо отказа в продлении срока действия разрешения на строительства с указанием причин отказа</w:t>
                    </w:r>
                  </w:p>
                </w:txbxContent>
              </v:textbox>
            </v:rect>
            <w10:anchorlock/>
          </v:group>
        </w:pict>
      </w: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Pr="00100F3C" w:rsidRDefault="00AB02C3" w:rsidP="00FA6B43">
      <w:pPr>
        <w:jc w:val="both"/>
      </w:pPr>
      <w:r>
        <w:rPr>
          <w:sz w:val="28"/>
          <w:szCs w:val="28"/>
        </w:rPr>
        <w:br w:type="page"/>
      </w:r>
      <w:r w:rsidR="00FA6B43"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100F3C">
        <w:t>Приложение №2</w:t>
      </w:r>
    </w:p>
    <w:p w:rsidR="00AB02C3" w:rsidRPr="00100F3C" w:rsidRDefault="00AB02C3" w:rsidP="00AB02C3">
      <w:pPr>
        <w:ind w:left="5812"/>
        <w:jc w:val="both"/>
      </w:pPr>
      <w:r w:rsidRPr="00100F3C">
        <w:t>к Административному регламенту</w:t>
      </w:r>
    </w:p>
    <w:p w:rsidR="00AB02C3" w:rsidRPr="00100F3C" w:rsidRDefault="00AB02C3" w:rsidP="00AB02C3">
      <w:pPr>
        <w:ind w:left="5812"/>
        <w:jc w:val="both"/>
      </w:pPr>
      <w:r w:rsidRPr="00100F3C">
        <w:t>«Внесение изменений в разрешение на строительство, реконструкцию объекта капитального строительства»</w:t>
      </w:r>
    </w:p>
    <w:p w:rsidR="00AB02C3" w:rsidRPr="00100F3C" w:rsidRDefault="00AB02C3" w:rsidP="00AB02C3">
      <w:pPr>
        <w:jc w:val="center"/>
      </w:pPr>
    </w:p>
    <w:p w:rsidR="00AB02C3" w:rsidRPr="00100F3C" w:rsidRDefault="00AB02C3" w:rsidP="00AB02C3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100F3C">
        <w:rPr>
          <w:color w:val="000000"/>
          <w:spacing w:val="-9"/>
        </w:rPr>
        <w:t>Кому</w:t>
      </w:r>
      <w:r w:rsidRPr="00100F3C">
        <w:rPr>
          <w:color w:val="000000"/>
          <w:u w:val="single"/>
        </w:rPr>
        <w:tab/>
      </w:r>
      <w:r w:rsidR="00100F3C" w:rsidRPr="00100F3C">
        <w:rPr>
          <w:color w:val="000000"/>
          <w:u w:val="single"/>
        </w:rPr>
        <w:t>Ведущему</w:t>
      </w:r>
      <w:r w:rsidRPr="00100F3C">
        <w:rPr>
          <w:color w:val="000000"/>
          <w:u w:val="single"/>
        </w:rPr>
        <w:t xml:space="preserve"> </w:t>
      </w:r>
      <w:r w:rsidR="00A93713" w:rsidRPr="00100F3C">
        <w:rPr>
          <w:color w:val="000000"/>
          <w:u w:val="single"/>
        </w:rPr>
        <w:t>специалист</w:t>
      </w:r>
      <w:r w:rsidR="00100F3C" w:rsidRPr="00100F3C">
        <w:rPr>
          <w:color w:val="000000"/>
          <w:u w:val="single"/>
        </w:rPr>
        <w:t>у  по вопросам строительства и архитектуры</w:t>
      </w:r>
      <w:r w:rsidRPr="00100F3C">
        <w:rPr>
          <w:color w:val="000000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color w:val="000000"/>
          <w:spacing w:val="-5"/>
        </w:rPr>
      </w:pPr>
      <w:r w:rsidRPr="00100F3C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5"/>
          <w:u w:val="single"/>
        </w:rPr>
      </w:pP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</w:pPr>
      <w:r w:rsidRPr="00100F3C">
        <w:rPr>
          <w:color w:val="000000"/>
          <w:spacing w:val="-5"/>
        </w:rPr>
        <w:t>органа исполнительной власти субъекта Российской Федерации или органа местного самоуправления, осуществляющих выдачу разрешения на строительство)</w:t>
      </w:r>
    </w:p>
    <w:p w:rsidR="00AB02C3" w:rsidRPr="00100F3C" w:rsidRDefault="00AB02C3" w:rsidP="00AB02C3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100F3C">
        <w:rPr>
          <w:color w:val="000000"/>
          <w:spacing w:val="-13"/>
        </w:rPr>
        <w:t xml:space="preserve">От </w:t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color w:val="000000"/>
          <w:spacing w:val="-4"/>
        </w:rPr>
      </w:pPr>
      <w:r w:rsidRPr="00100F3C">
        <w:rPr>
          <w:color w:val="000000"/>
          <w:spacing w:val="-4"/>
        </w:rPr>
        <w:t>(наименование застройщика: фамилия, имя, отчество - для граждан,</w:t>
      </w: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u w:val="single"/>
        </w:rPr>
      </w:pPr>
      <w:r w:rsidRPr="00100F3C">
        <w:rPr>
          <w:color w:val="000000"/>
          <w:spacing w:val="-4"/>
        </w:rPr>
        <w:t>полное наименование организации - для юридических лиц,</w:t>
      </w:r>
      <w:r w:rsidRPr="00100F3C">
        <w:rPr>
          <w:color w:val="000000"/>
          <w:spacing w:val="-5"/>
        </w:rPr>
        <w:t xml:space="preserve"> его почтовый индекс и адрес , телефон)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ИНН________________________________________________________________________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Паспорт______________________________________________________________________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AB02C3" w:rsidP="00AB02C3">
      <w:pPr>
        <w:shd w:val="clear" w:color="auto" w:fill="FFFFFF"/>
        <w:ind w:firstLine="17"/>
        <w:jc w:val="center"/>
        <w:rPr>
          <w:b/>
          <w:bCs/>
          <w:spacing w:val="-8"/>
        </w:rPr>
      </w:pPr>
      <w:r w:rsidRPr="00100F3C">
        <w:rPr>
          <w:b/>
          <w:bCs/>
          <w:spacing w:val="-8"/>
        </w:rPr>
        <w:t>УВЕДОМЛЕНИЕ</w:t>
      </w:r>
    </w:p>
    <w:p w:rsidR="00AB02C3" w:rsidRPr="00100F3C" w:rsidRDefault="00AB02C3" w:rsidP="00AB02C3">
      <w:pPr>
        <w:shd w:val="clear" w:color="auto" w:fill="FFFFFF"/>
        <w:ind w:firstLine="708"/>
        <w:rPr>
          <w:bCs/>
          <w:spacing w:val="-8"/>
        </w:rPr>
      </w:pPr>
    </w:p>
    <w:p w:rsidR="00AB02C3" w:rsidRPr="00100F3C" w:rsidRDefault="00AB02C3" w:rsidP="00AB02C3">
      <w:pPr>
        <w:shd w:val="clear" w:color="auto" w:fill="FFFFFF"/>
        <w:ind w:firstLine="708"/>
        <w:rPr>
          <w:bCs/>
          <w:spacing w:val="-8"/>
        </w:rPr>
      </w:pPr>
      <w:r w:rsidRPr="00100F3C">
        <w:rPr>
          <w:bCs/>
          <w:spacing w:val="-8"/>
        </w:rPr>
        <w:t>Настоящим уведомляю Вас о переходе права собственности на земельный участок, расположенный по адресу _________________________________________________________</w:t>
      </w:r>
    </w:p>
    <w:p w:rsidR="00AB02C3" w:rsidRPr="00100F3C" w:rsidRDefault="00AB02C3" w:rsidP="00AB02C3">
      <w:pPr>
        <w:shd w:val="clear" w:color="auto" w:fill="FFFFFF"/>
        <w:ind w:left="2860" w:right="525" w:firstLine="17"/>
        <w:jc w:val="center"/>
        <w:rPr>
          <w:bCs/>
          <w:spacing w:val="-8"/>
        </w:rPr>
      </w:pPr>
      <w:r w:rsidRPr="00100F3C">
        <w:rPr>
          <w:bCs/>
          <w:spacing w:val="-8"/>
        </w:rPr>
        <w:t>(строительный адрес)</w:t>
      </w:r>
    </w:p>
    <w:p w:rsidR="00AB02C3" w:rsidRPr="00100F3C" w:rsidRDefault="00AB02C3" w:rsidP="00AB02C3">
      <w:pPr>
        <w:shd w:val="clear" w:color="auto" w:fill="FFFFFF"/>
        <w:ind w:firstLine="17"/>
        <w:rPr>
          <w:bCs/>
          <w:spacing w:val="-8"/>
        </w:rPr>
      </w:pPr>
      <w:r w:rsidRPr="00100F3C">
        <w:rPr>
          <w:bCs/>
          <w:spacing w:val="-8"/>
        </w:rPr>
        <w:t xml:space="preserve">с кадастровым номером  </w:t>
      </w:r>
      <w:proofErr w:type="spellStart"/>
      <w:r w:rsidRPr="00100F3C">
        <w:rPr>
          <w:bCs/>
          <w:spacing w:val="-8"/>
        </w:rPr>
        <w:t>________________________площадью_____________________кв.м</w:t>
      </w:r>
      <w:proofErr w:type="spellEnd"/>
      <w:r w:rsidRPr="00100F3C">
        <w:rPr>
          <w:bCs/>
          <w:spacing w:val="-8"/>
        </w:rPr>
        <w:t>.,</w:t>
      </w:r>
    </w:p>
    <w:p w:rsidR="00AB02C3" w:rsidRPr="00100F3C" w:rsidRDefault="00AB02C3" w:rsidP="00AB02C3">
      <w:pPr>
        <w:shd w:val="clear" w:color="auto" w:fill="FFFFFF"/>
        <w:ind w:firstLine="17"/>
        <w:rPr>
          <w:bCs/>
          <w:spacing w:val="-8"/>
        </w:rPr>
      </w:pPr>
      <w:r w:rsidRPr="00100F3C">
        <w:rPr>
          <w:bCs/>
          <w:spacing w:val="-8"/>
        </w:rPr>
        <w:t>согласно договору ________________________________№________от___________________,</w:t>
      </w:r>
    </w:p>
    <w:p w:rsidR="00AB02C3" w:rsidRPr="00100F3C" w:rsidRDefault="00AB02C3" w:rsidP="00AB02C3">
      <w:pPr>
        <w:shd w:val="clear" w:color="auto" w:fill="FFFFFF"/>
        <w:ind w:left="1980" w:right="4265" w:firstLine="17"/>
        <w:jc w:val="center"/>
      </w:pPr>
      <w:r w:rsidRPr="00100F3C">
        <w:t>(купли-продажи, дарения и т.п.)</w:t>
      </w:r>
    </w:p>
    <w:p w:rsidR="00AB02C3" w:rsidRPr="00100F3C" w:rsidRDefault="00AB02C3" w:rsidP="00AB02C3">
      <w:pPr>
        <w:shd w:val="clear" w:color="auto" w:fill="FFFFFF"/>
        <w:ind w:firstLine="17"/>
      </w:pPr>
      <w:r w:rsidRPr="00100F3C">
        <w:t>свидетельства о государственной регистрации права на земельный участок:</w:t>
      </w:r>
    </w:p>
    <w:p w:rsidR="00AB02C3" w:rsidRPr="00100F3C" w:rsidRDefault="00AB02C3" w:rsidP="00AB02C3">
      <w:pPr>
        <w:shd w:val="clear" w:color="auto" w:fill="FFFFFF"/>
        <w:ind w:firstLine="17"/>
      </w:pPr>
      <w:r w:rsidRPr="00100F3C">
        <w:t>№_____________от___________________.</w:t>
      </w:r>
    </w:p>
    <w:p w:rsidR="00AB02C3" w:rsidRPr="00100F3C" w:rsidRDefault="00AB02C3" w:rsidP="00AB02C3">
      <w:pPr>
        <w:shd w:val="clear" w:color="auto" w:fill="FFFFFF"/>
        <w:ind w:firstLine="17"/>
      </w:pPr>
      <w:r w:rsidRPr="00100F3C">
        <w:tab/>
        <w:t>В связи с этим прошу Вас внести изменения в разрешение на строительство (реконструкцию) объекта капитального строительства.</w:t>
      </w:r>
    </w:p>
    <w:p w:rsidR="00AB02C3" w:rsidRPr="00100F3C" w:rsidRDefault="00AB02C3" w:rsidP="00AB02C3">
      <w:pPr>
        <w:shd w:val="clear" w:color="auto" w:fill="FFFFFF"/>
        <w:ind w:left="149"/>
        <w:rPr>
          <w:color w:val="000000"/>
          <w:spacing w:val="-4"/>
        </w:rPr>
      </w:pPr>
    </w:p>
    <w:p w:rsidR="00AB02C3" w:rsidRPr="00100F3C" w:rsidRDefault="00AB02C3" w:rsidP="00100F3C">
      <w:pPr>
        <w:shd w:val="clear" w:color="auto" w:fill="FFFFFF"/>
        <w:rPr>
          <w:color w:val="000000"/>
          <w:spacing w:val="-4"/>
        </w:rPr>
      </w:pPr>
      <w:r w:rsidRPr="00100F3C">
        <w:rPr>
          <w:color w:val="000000"/>
          <w:spacing w:val="-4"/>
        </w:rPr>
        <w:t>Застройщик (заказчик)</w:t>
      </w: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</w:p>
    <w:p w:rsidR="00AB02C3" w:rsidRPr="00100F3C" w:rsidRDefault="00AB02C3" w:rsidP="00AB02C3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100F3C">
        <w:rPr>
          <w:color w:val="000000"/>
          <w:spacing w:val="-10"/>
        </w:rPr>
        <w:t>(должность)</w:t>
      </w:r>
      <w:r w:rsidRPr="00100F3C">
        <w:rPr>
          <w:color w:val="000000"/>
        </w:rPr>
        <w:tab/>
      </w:r>
      <w:r w:rsidRPr="00100F3C">
        <w:rPr>
          <w:color w:val="000000"/>
          <w:spacing w:val="-11"/>
        </w:rPr>
        <w:t xml:space="preserve">(подпись)                                          </w:t>
      </w:r>
      <w:r w:rsidRPr="00100F3C">
        <w:rPr>
          <w:color w:val="000000"/>
          <w:spacing w:val="-7"/>
        </w:rPr>
        <w:t xml:space="preserve">(расшифровка подписи)   </w:t>
      </w:r>
    </w:p>
    <w:p w:rsidR="00AB02C3" w:rsidRPr="00100F3C" w:rsidRDefault="00AB02C3" w:rsidP="00AB02C3">
      <w:pPr>
        <w:rPr>
          <w:color w:val="000000"/>
          <w:spacing w:val="-2"/>
        </w:rPr>
      </w:pPr>
    </w:p>
    <w:p w:rsidR="00AB02C3" w:rsidRPr="00100F3C" w:rsidRDefault="00AB02C3" w:rsidP="00100F3C">
      <w:pPr>
        <w:ind w:left="4956"/>
        <w:rPr>
          <w:color w:val="000000"/>
          <w:spacing w:val="-2"/>
        </w:rPr>
      </w:pPr>
      <w:r w:rsidRPr="00100F3C">
        <w:rPr>
          <w:color w:val="000000"/>
          <w:spacing w:val="-2"/>
        </w:rPr>
        <w:t>Входящий номер________________</w:t>
      </w:r>
    </w:p>
    <w:p w:rsidR="00AB02C3" w:rsidRPr="00100F3C" w:rsidRDefault="00AB02C3" w:rsidP="00AB02C3">
      <w:pPr>
        <w:ind w:left="5610"/>
        <w:rPr>
          <w:color w:val="000000"/>
          <w:spacing w:val="-2"/>
        </w:rPr>
      </w:pPr>
      <w:r w:rsidRPr="00100F3C">
        <w:rPr>
          <w:color w:val="000000"/>
          <w:spacing w:val="-2"/>
        </w:rPr>
        <w:t>Дата «_____»______________20__г.</w:t>
      </w:r>
    </w:p>
    <w:p w:rsidR="00AB02C3" w:rsidRPr="00100F3C" w:rsidRDefault="00AB02C3" w:rsidP="00AB02C3">
      <w:pPr>
        <w:shd w:val="clear" w:color="auto" w:fill="FFFFFF"/>
        <w:tabs>
          <w:tab w:val="left" w:leader="underscore" w:pos="3686"/>
        </w:tabs>
        <w:rPr>
          <w:color w:val="000000"/>
          <w:spacing w:val="-6"/>
        </w:rPr>
      </w:pPr>
    </w:p>
    <w:p w:rsidR="00AB02C3" w:rsidRPr="00100F3C" w:rsidRDefault="00AB02C3" w:rsidP="00AB02C3">
      <w:pPr>
        <w:shd w:val="clear" w:color="auto" w:fill="FFFFFF"/>
        <w:tabs>
          <w:tab w:val="left" w:leader="underscore" w:pos="3686"/>
        </w:tabs>
        <w:rPr>
          <w:color w:val="000000"/>
          <w:spacing w:val="-6"/>
        </w:rPr>
      </w:pPr>
    </w:p>
    <w:p w:rsidR="00AB02C3" w:rsidRPr="00100F3C" w:rsidRDefault="00AB02C3" w:rsidP="00AB02C3">
      <w:pPr>
        <w:shd w:val="clear" w:color="auto" w:fill="FFFFFF"/>
        <w:tabs>
          <w:tab w:val="left" w:leader="underscore" w:pos="3686"/>
        </w:tabs>
      </w:pPr>
      <w:r w:rsidRPr="00100F3C">
        <w:rPr>
          <w:color w:val="000000"/>
          <w:spacing w:val="-6"/>
        </w:rPr>
        <w:t xml:space="preserve">Разрешение на строительство с изм. № </w:t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</w:rPr>
        <w:t xml:space="preserve"> </w:t>
      </w:r>
      <w:r w:rsidRPr="00100F3C">
        <w:rPr>
          <w:color w:val="000000"/>
          <w:spacing w:val="-10"/>
        </w:rPr>
        <w:t>от «_____</w:t>
      </w:r>
      <w:r w:rsidRPr="00100F3C">
        <w:rPr>
          <w:color w:val="000000"/>
        </w:rPr>
        <w:t xml:space="preserve">» </w:t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</w:rPr>
        <w:t xml:space="preserve"> </w:t>
      </w:r>
      <w:r w:rsidRPr="00100F3C">
        <w:rPr>
          <w:color w:val="000000"/>
          <w:spacing w:val="15"/>
        </w:rPr>
        <w:t>20</w:t>
      </w:r>
      <w:r w:rsidRPr="00100F3C">
        <w:rPr>
          <w:color w:val="000000"/>
          <w:spacing w:val="15"/>
          <w:u w:val="single"/>
        </w:rPr>
        <w:tab/>
      </w:r>
      <w:r w:rsidRPr="00100F3C">
        <w:rPr>
          <w:color w:val="000000"/>
          <w:spacing w:val="-2"/>
        </w:rPr>
        <w:t>г.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7"/>
        </w:rPr>
      </w:pPr>
      <w:r w:rsidRPr="00100F3C">
        <w:rPr>
          <w:color w:val="000000"/>
          <w:spacing w:val="-7"/>
        </w:rPr>
        <w:t>получил:</w:t>
      </w: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</w:p>
    <w:p w:rsidR="00AB02C3" w:rsidRPr="00100F3C" w:rsidRDefault="00AB02C3" w:rsidP="00AB02C3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100F3C">
        <w:rPr>
          <w:color w:val="000000"/>
          <w:spacing w:val="-10"/>
        </w:rPr>
        <w:t xml:space="preserve">                       (дата)</w:t>
      </w:r>
      <w:r w:rsidRPr="00100F3C">
        <w:rPr>
          <w:color w:val="000000"/>
        </w:rPr>
        <w:tab/>
      </w:r>
      <w:r w:rsidRPr="00100F3C">
        <w:rPr>
          <w:color w:val="000000"/>
          <w:spacing w:val="-11"/>
        </w:rPr>
        <w:t xml:space="preserve">(подпись)                                              </w:t>
      </w:r>
      <w:r w:rsidRPr="00100F3C">
        <w:rPr>
          <w:color w:val="000000"/>
          <w:spacing w:val="-7"/>
        </w:rPr>
        <w:t>(расшифровка подписи)</w:t>
      </w:r>
    </w:p>
    <w:p w:rsidR="00AB02C3" w:rsidRPr="00100F3C" w:rsidRDefault="00AB02C3" w:rsidP="00AB02C3">
      <w:pPr>
        <w:rPr>
          <w:color w:val="000000"/>
          <w:spacing w:val="-2"/>
        </w:rPr>
      </w:pPr>
    </w:p>
    <w:p w:rsidR="00AB02C3" w:rsidRPr="00100F3C" w:rsidRDefault="00AB02C3" w:rsidP="00AB02C3">
      <w:pPr>
        <w:ind w:left="5830"/>
        <w:jc w:val="both"/>
      </w:pPr>
      <w:r>
        <w:rPr>
          <w:sz w:val="28"/>
          <w:szCs w:val="28"/>
        </w:rPr>
        <w:br w:type="page"/>
      </w:r>
      <w:r w:rsidRPr="00100F3C">
        <w:lastRenderedPageBreak/>
        <w:t>Приложение №3</w:t>
      </w:r>
    </w:p>
    <w:p w:rsidR="00AB02C3" w:rsidRPr="00100F3C" w:rsidRDefault="00100F3C" w:rsidP="00100F3C">
      <w:pPr>
        <w:jc w:val="both"/>
      </w:pPr>
      <w:r w:rsidRPr="00100F3C">
        <w:t xml:space="preserve">                                                                                                к </w:t>
      </w:r>
      <w:r w:rsidR="00AB02C3" w:rsidRPr="00100F3C">
        <w:t>Административному регламенту</w:t>
      </w:r>
    </w:p>
    <w:p w:rsidR="00AB02C3" w:rsidRPr="00100F3C" w:rsidRDefault="00AB02C3" w:rsidP="00AB02C3">
      <w:pPr>
        <w:ind w:left="5830"/>
        <w:jc w:val="both"/>
      </w:pPr>
      <w:r w:rsidRPr="00100F3C">
        <w:t>«Внесение изменений в разрешение на строительство»</w:t>
      </w:r>
    </w:p>
    <w:p w:rsidR="00AB02C3" w:rsidRPr="00100F3C" w:rsidRDefault="00AB02C3" w:rsidP="00AB02C3">
      <w:pPr>
        <w:jc w:val="center"/>
      </w:pPr>
    </w:p>
    <w:p w:rsidR="00AB02C3" w:rsidRPr="00100F3C" w:rsidRDefault="00AB02C3" w:rsidP="00AB02C3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100F3C">
        <w:rPr>
          <w:color w:val="000000"/>
          <w:spacing w:val="-9"/>
        </w:rPr>
        <w:t>Кому</w:t>
      </w:r>
      <w:r w:rsidRPr="00100F3C">
        <w:rPr>
          <w:color w:val="000000"/>
          <w:u w:val="single"/>
        </w:rPr>
        <w:tab/>
      </w:r>
      <w:r w:rsidR="00100F3C" w:rsidRPr="00100F3C">
        <w:rPr>
          <w:color w:val="000000"/>
          <w:u w:val="single"/>
        </w:rPr>
        <w:t>Ведущему спец</w:t>
      </w:r>
      <w:r w:rsidR="00E02646">
        <w:rPr>
          <w:color w:val="000000"/>
          <w:u w:val="single"/>
        </w:rPr>
        <w:t>иалисту по вопросам строительст</w:t>
      </w:r>
      <w:r w:rsidR="00100F3C" w:rsidRPr="00100F3C">
        <w:rPr>
          <w:color w:val="000000"/>
          <w:u w:val="single"/>
        </w:rPr>
        <w:t>ва и архитектуры</w:t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color w:val="000000"/>
          <w:spacing w:val="-5"/>
        </w:rPr>
      </w:pPr>
      <w:r w:rsidRPr="00100F3C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5"/>
          <w:u w:val="single"/>
        </w:rPr>
      </w:pP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</w:pPr>
      <w:r w:rsidRPr="00100F3C">
        <w:rPr>
          <w:color w:val="000000"/>
          <w:spacing w:val="-5"/>
        </w:rPr>
        <w:t>органа исполнительной власти субъекта Российской Федерации или органа местного самоуправления, осуществляющих выдачу разрешения на строительство)</w:t>
      </w:r>
    </w:p>
    <w:p w:rsidR="00AB02C3" w:rsidRPr="00100F3C" w:rsidRDefault="00AB02C3" w:rsidP="00AB02C3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100F3C">
        <w:rPr>
          <w:color w:val="000000"/>
          <w:spacing w:val="-13"/>
        </w:rPr>
        <w:t xml:space="preserve">От </w:t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color w:val="000000"/>
          <w:spacing w:val="-4"/>
        </w:rPr>
      </w:pPr>
      <w:r w:rsidRPr="00100F3C">
        <w:rPr>
          <w:color w:val="000000"/>
          <w:spacing w:val="-4"/>
        </w:rPr>
        <w:t>(наименование застройщика: фамилия, имя, отчество - для граждан,</w:t>
      </w: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u w:val="single"/>
        </w:rPr>
      </w:pPr>
      <w:r w:rsidRPr="00100F3C">
        <w:rPr>
          <w:color w:val="000000"/>
          <w:spacing w:val="-4"/>
        </w:rPr>
        <w:t>полное наименование организации - для юридических лиц,</w:t>
      </w:r>
      <w:r w:rsidRPr="00100F3C">
        <w:rPr>
          <w:color w:val="000000"/>
          <w:spacing w:val="-5"/>
        </w:rPr>
        <w:t xml:space="preserve"> его почтовый индекс и адрес , телефон)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ИНН________________________________________________________________________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Паспорт______________________________________________________________________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AB02C3" w:rsidP="00AB02C3">
      <w:pPr>
        <w:shd w:val="clear" w:color="auto" w:fill="FFFFFF"/>
        <w:ind w:firstLine="17"/>
        <w:jc w:val="center"/>
        <w:rPr>
          <w:b/>
          <w:bCs/>
          <w:spacing w:val="-8"/>
        </w:rPr>
      </w:pPr>
      <w:r w:rsidRPr="00100F3C">
        <w:rPr>
          <w:b/>
          <w:bCs/>
          <w:spacing w:val="-8"/>
        </w:rPr>
        <w:t>УВЕДОМЛЕНИЕ</w:t>
      </w:r>
    </w:p>
    <w:p w:rsidR="00AB02C3" w:rsidRPr="00100F3C" w:rsidRDefault="00AB02C3" w:rsidP="00AB02C3">
      <w:pPr>
        <w:shd w:val="clear" w:color="auto" w:fill="FFFFFF"/>
        <w:ind w:firstLine="708"/>
        <w:rPr>
          <w:bCs/>
          <w:spacing w:val="-8"/>
        </w:rPr>
      </w:pPr>
    </w:p>
    <w:p w:rsidR="00AB02C3" w:rsidRPr="00100F3C" w:rsidRDefault="00AB02C3" w:rsidP="00AB02C3">
      <w:pPr>
        <w:shd w:val="clear" w:color="auto" w:fill="FFFFFF"/>
        <w:ind w:firstLine="708"/>
        <w:rPr>
          <w:bCs/>
          <w:spacing w:val="-8"/>
        </w:rPr>
      </w:pPr>
      <w:r w:rsidRPr="00100F3C">
        <w:rPr>
          <w:bCs/>
          <w:spacing w:val="-8"/>
        </w:rPr>
        <w:t>Настоящим уведомляю Вас об образовании земельных участков, расположенных по адресу __________________________________________________________________________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ind w:left="2860" w:right="525" w:firstLine="17"/>
        <w:jc w:val="center"/>
        <w:rPr>
          <w:bCs/>
          <w:spacing w:val="-8"/>
        </w:rPr>
      </w:pPr>
      <w:r w:rsidRPr="00100F3C">
        <w:rPr>
          <w:bCs/>
          <w:spacing w:val="-8"/>
        </w:rPr>
        <w:t>(строительный или почтовый адрес, местоположение)</w:t>
      </w:r>
    </w:p>
    <w:p w:rsidR="00AB02C3" w:rsidRPr="00100F3C" w:rsidRDefault="00AB02C3" w:rsidP="00AB02C3">
      <w:pPr>
        <w:shd w:val="clear" w:color="auto" w:fill="FFFFFF"/>
        <w:ind w:firstLine="17"/>
        <w:rPr>
          <w:bCs/>
          <w:spacing w:val="-8"/>
        </w:rPr>
      </w:pPr>
      <w:r w:rsidRPr="00100F3C">
        <w:rPr>
          <w:bCs/>
          <w:spacing w:val="-8"/>
        </w:rPr>
        <w:t>с кадастровыми номерами  _________________________________________________________</w:t>
      </w:r>
    </w:p>
    <w:p w:rsidR="00AB02C3" w:rsidRPr="00100F3C" w:rsidRDefault="00AB02C3" w:rsidP="00AB02C3">
      <w:pPr>
        <w:shd w:val="clear" w:color="auto" w:fill="FFFFFF"/>
        <w:ind w:firstLine="17"/>
        <w:rPr>
          <w:bCs/>
          <w:spacing w:val="-8"/>
        </w:rPr>
      </w:pPr>
      <w:r w:rsidRPr="00100F3C">
        <w:rPr>
          <w:bCs/>
          <w:spacing w:val="-8"/>
        </w:rPr>
        <w:t>_________________________________________________________________________________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ind w:firstLine="17"/>
        <w:rPr>
          <w:bCs/>
          <w:spacing w:val="-8"/>
        </w:rPr>
      </w:pPr>
      <w:r w:rsidRPr="00100F3C">
        <w:rPr>
          <w:bCs/>
          <w:spacing w:val="-8"/>
        </w:rPr>
        <w:t>Реквизиты правоустанавливающих документов ________________________________________</w:t>
      </w:r>
    </w:p>
    <w:p w:rsidR="00AB02C3" w:rsidRPr="00100F3C" w:rsidRDefault="00AB02C3" w:rsidP="00AB02C3">
      <w:pPr>
        <w:shd w:val="clear" w:color="auto" w:fill="FFFFFF"/>
        <w:ind w:firstLine="17"/>
        <w:rPr>
          <w:bCs/>
          <w:spacing w:val="-8"/>
        </w:rPr>
      </w:pPr>
      <w:r w:rsidRPr="00100F3C">
        <w:rPr>
          <w:bCs/>
          <w:spacing w:val="-8"/>
        </w:rPr>
        <w:t>_________________________________________________________________________________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ind w:left="1980" w:right="4265" w:firstLine="17"/>
        <w:jc w:val="center"/>
      </w:pPr>
    </w:p>
    <w:p w:rsidR="00AB02C3" w:rsidRPr="00100F3C" w:rsidRDefault="00AB02C3" w:rsidP="00AB02C3">
      <w:pPr>
        <w:shd w:val="clear" w:color="auto" w:fill="FFFFFF"/>
        <w:ind w:firstLine="17"/>
      </w:pPr>
      <w:r w:rsidRPr="00100F3C">
        <w:t>Реквизиты решения об образовании земельных участков___________________________</w:t>
      </w:r>
    </w:p>
    <w:p w:rsidR="00AB02C3" w:rsidRPr="00100F3C" w:rsidRDefault="00AB02C3" w:rsidP="00AB02C3">
      <w:pPr>
        <w:shd w:val="clear" w:color="auto" w:fill="FFFFFF"/>
        <w:ind w:firstLine="17"/>
      </w:pPr>
      <w:r w:rsidRPr="00100F3C">
        <w:t>___________________________________________________________________________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ind w:firstLine="17"/>
      </w:pPr>
      <w:r w:rsidRPr="00100F3C">
        <w:t>Реквизиты градостроительного плана земельного участка__________________________</w:t>
      </w:r>
    </w:p>
    <w:p w:rsidR="00AB02C3" w:rsidRPr="00100F3C" w:rsidRDefault="00AB02C3" w:rsidP="00AB02C3">
      <w:pPr>
        <w:shd w:val="clear" w:color="auto" w:fill="FFFFFF"/>
        <w:ind w:firstLine="17"/>
      </w:pPr>
      <w:r w:rsidRPr="00100F3C">
        <w:tab/>
        <w:t>В связи с этим прошу Вас внести изменения в разрешение на строительство (реконструкцию) объекта капитального строительства.</w:t>
      </w:r>
    </w:p>
    <w:p w:rsidR="00AB02C3" w:rsidRPr="00100F3C" w:rsidRDefault="00AB02C3" w:rsidP="00AB02C3">
      <w:pPr>
        <w:shd w:val="clear" w:color="auto" w:fill="FFFFFF"/>
        <w:ind w:left="149"/>
        <w:rPr>
          <w:color w:val="000000"/>
          <w:spacing w:val="-4"/>
        </w:rPr>
      </w:pPr>
    </w:p>
    <w:p w:rsidR="00AB02C3" w:rsidRPr="00100F3C" w:rsidRDefault="00AB02C3" w:rsidP="00100F3C">
      <w:pPr>
        <w:shd w:val="clear" w:color="auto" w:fill="FFFFFF"/>
        <w:rPr>
          <w:color w:val="000000"/>
          <w:spacing w:val="-4"/>
        </w:rPr>
      </w:pPr>
      <w:r w:rsidRPr="00100F3C">
        <w:rPr>
          <w:color w:val="000000"/>
          <w:spacing w:val="-4"/>
        </w:rPr>
        <w:t>Застройщик (заказчик)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4"/>
        </w:rPr>
      </w:pP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</w:p>
    <w:p w:rsidR="00AB02C3" w:rsidRPr="00100F3C" w:rsidRDefault="00AB02C3" w:rsidP="00AB02C3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100F3C">
        <w:rPr>
          <w:color w:val="000000"/>
          <w:spacing w:val="-10"/>
        </w:rPr>
        <w:t>(должность)</w:t>
      </w:r>
      <w:r w:rsidRPr="00100F3C">
        <w:rPr>
          <w:color w:val="000000"/>
        </w:rPr>
        <w:tab/>
      </w:r>
      <w:r w:rsidRPr="00100F3C">
        <w:rPr>
          <w:color w:val="000000"/>
          <w:spacing w:val="-11"/>
        </w:rPr>
        <w:t xml:space="preserve">(подпись)                                          </w:t>
      </w:r>
      <w:r w:rsidRPr="00100F3C">
        <w:rPr>
          <w:color w:val="000000"/>
          <w:spacing w:val="-7"/>
        </w:rPr>
        <w:t xml:space="preserve">(расшифровка подписи)   </w:t>
      </w:r>
    </w:p>
    <w:p w:rsidR="00AB02C3" w:rsidRPr="00100F3C" w:rsidRDefault="00AB02C3" w:rsidP="00AB02C3">
      <w:pPr>
        <w:rPr>
          <w:color w:val="000000"/>
          <w:spacing w:val="-2"/>
        </w:rPr>
      </w:pPr>
    </w:p>
    <w:p w:rsidR="00AB02C3" w:rsidRPr="00100F3C" w:rsidRDefault="00AB02C3" w:rsidP="00AB02C3">
      <w:pPr>
        <w:ind w:left="5610"/>
        <w:rPr>
          <w:color w:val="000000"/>
          <w:spacing w:val="-2"/>
        </w:rPr>
      </w:pPr>
      <w:r w:rsidRPr="00100F3C">
        <w:rPr>
          <w:color w:val="000000"/>
          <w:spacing w:val="-2"/>
        </w:rPr>
        <w:t>Входящий номер________________</w:t>
      </w:r>
    </w:p>
    <w:p w:rsidR="00AB02C3" w:rsidRPr="00100F3C" w:rsidRDefault="00AB02C3" w:rsidP="00AB02C3">
      <w:pPr>
        <w:ind w:left="5610"/>
        <w:rPr>
          <w:color w:val="000000"/>
          <w:spacing w:val="-2"/>
        </w:rPr>
      </w:pPr>
      <w:r w:rsidRPr="00100F3C">
        <w:rPr>
          <w:color w:val="000000"/>
          <w:spacing w:val="-2"/>
        </w:rPr>
        <w:t>Дата «_____»______________20__г.</w:t>
      </w:r>
    </w:p>
    <w:p w:rsidR="00AB02C3" w:rsidRPr="00100F3C" w:rsidRDefault="00AB02C3" w:rsidP="00AB0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2C3" w:rsidRPr="00100F3C" w:rsidRDefault="00AB02C3" w:rsidP="00AB02C3">
      <w:pPr>
        <w:shd w:val="clear" w:color="auto" w:fill="FFFFFF"/>
        <w:tabs>
          <w:tab w:val="left" w:leader="underscore" w:pos="3686"/>
        </w:tabs>
      </w:pPr>
      <w:r w:rsidRPr="00100F3C">
        <w:rPr>
          <w:color w:val="000000"/>
          <w:spacing w:val="-6"/>
        </w:rPr>
        <w:t xml:space="preserve">Разрешение на строительство с изм. № </w:t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</w:rPr>
        <w:t xml:space="preserve"> </w:t>
      </w:r>
      <w:r w:rsidRPr="00100F3C">
        <w:rPr>
          <w:color w:val="000000"/>
          <w:spacing w:val="-10"/>
        </w:rPr>
        <w:t>от «_____</w:t>
      </w:r>
      <w:r w:rsidRPr="00100F3C">
        <w:rPr>
          <w:color w:val="000000"/>
        </w:rPr>
        <w:t xml:space="preserve">» </w:t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</w:rPr>
        <w:t xml:space="preserve"> </w:t>
      </w:r>
      <w:r w:rsidRPr="00100F3C">
        <w:rPr>
          <w:color w:val="000000"/>
          <w:spacing w:val="15"/>
        </w:rPr>
        <w:t>20</w:t>
      </w:r>
      <w:r w:rsidRPr="00100F3C">
        <w:rPr>
          <w:color w:val="000000"/>
          <w:spacing w:val="15"/>
          <w:u w:val="single"/>
        </w:rPr>
        <w:tab/>
      </w:r>
      <w:r w:rsidRPr="00100F3C">
        <w:rPr>
          <w:color w:val="000000"/>
          <w:spacing w:val="-2"/>
        </w:rPr>
        <w:t>г.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7"/>
        </w:rPr>
      </w:pPr>
      <w:r w:rsidRPr="00100F3C">
        <w:rPr>
          <w:color w:val="000000"/>
          <w:spacing w:val="-7"/>
        </w:rPr>
        <w:t>получил:</w:t>
      </w: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</w:p>
    <w:p w:rsidR="00AB02C3" w:rsidRPr="00100F3C" w:rsidRDefault="00AB02C3" w:rsidP="00AB02C3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100F3C">
        <w:rPr>
          <w:color w:val="000000"/>
          <w:spacing w:val="-10"/>
        </w:rPr>
        <w:t xml:space="preserve">                       (дата)</w:t>
      </w:r>
      <w:r w:rsidRPr="00100F3C">
        <w:rPr>
          <w:color w:val="000000"/>
        </w:rPr>
        <w:tab/>
      </w:r>
      <w:r w:rsidRPr="00100F3C">
        <w:rPr>
          <w:color w:val="000000"/>
          <w:spacing w:val="-11"/>
        </w:rPr>
        <w:t xml:space="preserve">(подпись)             </w:t>
      </w:r>
      <w:r w:rsidR="00100F3C">
        <w:rPr>
          <w:color w:val="000000"/>
          <w:spacing w:val="-11"/>
        </w:rPr>
        <w:t xml:space="preserve">                 </w:t>
      </w:r>
      <w:r w:rsidRPr="00100F3C">
        <w:rPr>
          <w:color w:val="000000"/>
          <w:spacing w:val="-11"/>
        </w:rPr>
        <w:t xml:space="preserve"> </w:t>
      </w:r>
      <w:r w:rsidRPr="00100F3C">
        <w:rPr>
          <w:color w:val="000000"/>
          <w:spacing w:val="-7"/>
        </w:rPr>
        <w:t>(расшифровка подписи)</w:t>
      </w:r>
    </w:p>
    <w:p w:rsidR="00AB02C3" w:rsidRPr="001A49ED" w:rsidRDefault="00AB02C3" w:rsidP="00AB02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02C3" w:rsidRPr="00100F3C" w:rsidRDefault="00AB02C3" w:rsidP="00AB02C3">
      <w:pPr>
        <w:ind w:left="5830"/>
        <w:jc w:val="both"/>
      </w:pPr>
      <w:r>
        <w:rPr>
          <w:sz w:val="28"/>
          <w:szCs w:val="28"/>
        </w:rPr>
        <w:br w:type="page"/>
      </w:r>
      <w:r w:rsidRPr="00100F3C">
        <w:lastRenderedPageBreak/>
        <w:t>Приложение №4</w:t>
      </w:r>
    </w:p>
    <w:p w:rsidR="00AB02C3" w:rsidRPr="00100F3C" w:rsidRDefault="00100F3C" w:rsidP="00100F3C">
      <w:pPr>
        <w:jc w:val="both"/>
      </w:pPr>
      <w:r w:rsidRPr="00100F3C">
        <w:t xml:space="preserve">                                                                                                к</w:t>
      </w:r>
      <w:r w:rsidR="00AB02C3" w:rsidRPr="00100F3C">
        <w:t xml:space="preserve"> Административному регламенту</w:t>
      </w:r>
    </w:p>
    <w:p w:rsidR="00AB02C3" w:rsidRPr="00100F3C" w:rsidRDefault="00AB02C3" w:rsidP="00AB02C3">
      <w:pPr>
        <w:ind w:left="5830"/>
        <w:jc w:val="both"/>
      </w:pPr>
      <w:r w:rsidRPr="00100F3C">
        <w:t>«Внесение изменений в разрешение на строительство»</w:t>
      </w:r>
    </w:p>
    <w:p w:rsidR="00AB02C3" w:rsidRPr="00100F3C" w:rsidRDefault="00AB02C3" w:rsidP="00AB02C3">
      <w:pPr>
        <w:jc w:val="center"/>
      </w:pPr>
    </w:p>
    <w:p w:rsidR="00AB02C3" w:rsidRPr="00100F3C" w:rsidRDefault="00AB02C3" w:rsidP="00AB02C3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100F3C">
        <w:rPr>
          <w:color w:val="000000"/>
          <w:spacing w:val="-9"/>
        </w:rPr>
        <w:t>Кому</w:t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="00100F3C" w:rsidRPr="00100F3C">
        <w:rPr>
          <w:color w:val="000000"/>
          <w:u w:val="single"/>
        </w:rPr>
        <w:t>Ведущему спец</w:t>
      </w:r>
      <w:r w:rsidR="00E02646">
        <w:rPr>
          <w:color w:val="000000"/>
          <w:u w:val="single"/>
        </w:rPr>
        <w:t>иалисту по вопросам строительст</w:t>
      </w:r>
      <w:r w:rsidR="00100F3C" w:rsidRPr="00100F3C">
        <w:rPr>
          <w:color w:val="000000"/>
          <w:u w:val="single"/>
        </w:rPr>
        <w:t>ва и архитектуры</w:t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color w:val="000000"/>
          <w:spacing w:val="-5"/>
        </w:rPr>
      </w:pPr>
      <w:r w:rsidRPr="00100F3C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5"/>
          <w:u w:val="single"/>
        </w:rPr>
      </w:pP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  <w:r w:rsidRPr="00100F3C">
        <w:rPr>
          <w:color w:val="000000"/>
          <w:spacing w:val="-5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</w:pPr>
      <w:r w:rsidRPr="00100F3C">
        <w:rPr>
          <w:color w:val="000000"/>
          <w:spacing w:val="-5"/>
        </w:rPr>
        <w:t>органа исполнительной власти субъекта Российской Федерации или органа местного самоуправления, осуществляющих выдачу разрешения на строительство)</w:t>
      </w:r>
    </w:p>
    <w:p w:rsidR="00AB02C3" w:rsidRPr="00100F3C" w:rsidRDefault="00AB02C3" w:rsidP="00AB02C3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100F3C">
        <w:rPr>
          <w:color w:val="000000"/>
          <w:spacing w:val="-13"/>
        </w:rPr>
        <w:t xml:space="preserve">От </w:t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  <w:r w:rsidRPr="00100F3C">
        <w:rPr>
          <w:color w:val="000000"/>
          <w:spacing w:val="-13"/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color w:val="000000"/>
          <w:spacing w:val="-4"/>
        </w:rPr>
      </w:pPr>
      <w:r w:rsidRPr="00100F3C">
        <w:rPr>
          <w:color w:val="000000"/>
          <w:spacing w:val="-4"/>
        </w:rPr>
        <w:t>(наименование застройщика: фамилия, имя, отчество - для граждан,</w:t>
      </w: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  <w:r w:rsidRPr="00100F3C">
        <w:rPr>
          <w:u w:val="single"/>
        </w:rPr>
        <w:tab/>
      </w:r>
    </w:p>
    <w:p w:rsidR="00AB02C3" w:rsidRPr="00100F3C" w:rsidRDefault="00AB02C3" w:rsidP="00AB02C3">
      <w:pPr>
        <w:shd w:val="clear" w:color="auto" w:fill="FFFFFF"/>
        <w:jc w:val="center"/>
        <w:rPr>
          <w:u w:val="single"/>
        </w:rPr>
      </w:pPr>
      <w:r w:rsidRPr="00100F3C">
        <w:rPr>
          <w:color w:val="000000"/>
          <w:spacing w:val="-4"/>
        </w:rPr>
        <w:t>полное наименование организации - для юридических лиц,</w:t>
      </w:r>
      <w:r w:rsidRPr="00100F3C">
        <w:rPr>
          <w:color w:val="000000"/>
          <w:spacing w:val="-5"/>
        </w:rPr>
        <w:t xml:space="preserve"> его почтовый индекс и адрес , телефон)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ИНН________________________________________________________________________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Паспорт______________________________________</w:t>
      </w:r>
      <w:r w:rsidR="00100F3C" w:rsidRPr="00100F3C">
        <w:rPr>
          <w:bCs/>
          <w:color w:val="000000"/>
          <w:spacing w:val="-8"/>
        </w:rPr>
        <w:t>_______________________________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100F3C" w:rsidP="00100F3C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 xml:space="preserve">                                                                </w:t>
      </w:r>
      <w:r w:rsidR="00AB02C3" w:rsidRPr="00100F3C">
        <w:rPr>
          <w:bCs/>
          <w:color w:val="000000"/>
          <w:spacing w:val="-8"/>
        </w:rPr>
        <w:t>ЗАЯВЛЕНИЕ</w:t>
      </w:r>
    </w:p>
    <w:p w:rsidR="00AB02C3" w:rsidRPr="00100F3C" w:rsidRDefault="00AB02C3" w:rsidP="00AB02C3">
      <w:pPr>
        <w:shd w:val="clear" w:color="auto" w:fill="FFFFFF"/>
        <w:jc w:val="center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о продлении срока действия разрешения на строительство, реконструкцию объекта капитального строительства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100F3C" w:rsidP="00100F3C">
      <w:pPr>
        <w:shd w:val="clear" w:color="auto" w:fill="FFFFFF"/>
        <w:jc w:val="both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 xml:space="preserve">          </w:t>
      </w:r>
      <w:r w:rsidR="00AB02C3" w:rsidRPr="00100F3C">
        <w:rPr>
          <w:bCs/>
          <w:color w:val="000000"/>
          <w:spacing w:val="-8"/>
        </w:rPr>
        <w:t>Прошу Вас продлить срок действия разрешения на строительство  от_____________ №__________________________ на  ____________________________________________</w:t>
      </w:r>
    </w:p>
    <w:p w:rsidR="00AB02C3" w:rsidRPr="00100F3C" w:rsidRDefault="00AB02C3" w:rsidP="00AB02C3">
      <w:pPr>
        <w:shd w:val="clear" w:color="auto" w:fill="FFFFFF"/>
        <w:ind w:left="4253" w:firstLine="709"/>
        <w:jc w:val="center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(строительство/реконструкцию)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объекта капитального строительства: ____________________________________________</w:t>
      </w:r>
    </w:p>
    <w:p w:rsidR="00AB02C3" w:rsidRPr="00100F3C" w:rsidRDefault="00AB02C3" w:rsidP="00AB02C3">
      <w:pPr>
        <w:shd w:val="clear" w:color="auto" w:fill="FFFFFF"/>
        <w:ind w:left="4253"/>
        <w:jc w:val="center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(наименование объекта согласно проекту)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по адресу ___________________________________________________________________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до  «_____»_____________________20___г.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в связи _____________________________________________________________________.</w:t>
      </w:r>
    </w:p>
    <w:p w:rsidR="00AB02C3" w:rsidRPr="00100F3C" w:rsidRDefault="00AB02C3" w:rsidP="00AB02C3">
      <w:pPr>
        <w:shd w:val="clear" w:color="auto" w:fill="FFFFFF"/>
        <w:jc w:val="center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(указать причину продления)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AB02C3" w:rsidP="00AB02C3">
      <w:pPr>
        <w:shd w:val="clear" w:color="auto" w:fill="FFFFFF"/>
        <w:ind w:firstLine="709"/>
        <w:rPr>
          <w:bCs/>
          <w:color w:val="000000"/>
          <w:spacing w:val="-8"/>
        </w:rPr>
      </w:pPr>
      <w:r w:rsidRPr="00100F3C">
        <w:rPr>
          <w:bCs/>
          <w:color w:val="000000"/>
          <w:spacing w:val="-8"/>
        </w:rPr>
        <w:t>Приложение: проект организации строительства на оставшиеся виды работ.</w:t>
      </w: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AB02C3" w:rsidP="00AB02C3">
      <w:pPr>
        <w:shd w:val="clear" w:color="auto" w:fill="FFFFFF"/>
        <w:rPr>
          <w:bCs/>
          <w:color w:val="000000"/>
          <w:spacing w:val="-8"/>
        </w:rPr>
      </w:pPr>
    </w:p>
    <w:p w:rsidR="00AB02C3" w:rsidRPr="00100F3C" w:rsidRDefault="00AB02C3" w:rsidP="00AB02C3">
      <w:pPr>
        <w:shd w:val="clear" w:color="auto" w:fill="FFFFFF"/>
        <w:ind w:left="149"/>
        <w:rPr>
          <w:color w:val="000000"/>
          <w:spacing w:val="-4"/>
        </w:rPr>
      </w:pPr>
      <w:r w:rsidRPr="00100F3C">
        <w:rPr>
          <w:color w:val="000000"/>
          <w:spacing w:val="-4"/>
        </w:rPr>
        <w:t>Застройщик (заказчик)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4"/>
        </w:rPr>
      </w:pP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</w:p>
    <w:p w:rsidR="00AB02C3" w:rsidRPr="00100F3C" w:rsidRDefault="00AB02C3" w:rsidP="00AB02C3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100F3C">
        <w:rPr>
          <w:color w:val="000000"/>
          <w:spacing w:val="-10"/>
        </w:rPr>
        <w:t>(должность)</w:t>
      </w:r>
      <w:r w:rsidRPr="00100F3C">
        <w:rPr>
          <w:color w:val="000000"/>
        </w:rPr>
        <w:tab/>
      </w:r>
      <w:r w:rsidRPr="00100F3C">
        <w:rPr>
          <w:color w:val="000000"/>
          <w:spacing w:val="-11"/>
        </w:rPr>
        <w:t xml:space="preserve">(подпись)                                          </w:t>
      </w:r>
      <w:r w:rsidRPr="00100F3C">
        <w:rPr>
          <w:color w:val="000000"/>
          <w:spacing w:val="-7"/>
        </w:rPr>
        <w:t xml:space="preserve">(расшифровка подписи)   </w:t>
      </w:r>
    </w:p>
    <w:p w:rsidR="00AB02C3" w:rsidRPr="00100F3C" w:rsidRDefault="00AB02C3" w:rsidP="00AB02C3">
      <w:pPr>
        <w:rPr>
          <w:color w:val="000000"/>
          <w:spacing w:val="-2"/>
        </w:rPr>
      </w:pPr>
    </w:p>
    <w:p w:rsidR="00AB02C3" w:rsidRPr="00100F3C" w:rsidRDefault="00AB02C3" w:rsidP="00AB0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2C3" w:rsidRPr="00100F3C" w:rsidRDefault="00AB02C3" w:rsidP="00AB0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2C3" w:rsidRPr="00100F3C" w:rsidRDefault="00AB02C3" w:rsidP="00AB0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2C3" w:rsidRPr="00100F3C" w:rsidRDefault="00AB02C3" w:rsidP="00AB0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2C3" w:rsidRPr="00100F3C" w:rsidRDefault="00AB02C3" w:rsidP="00AB02C3">
      <w:pPr>
        <w:shd w:val="clear" w:color="auto" w:fill="FFFFFF"/>
        <w:tabs>
          <w:tab w:val="left" w:leader="underscore" w:pos="3686"/>
        </w:tabs>
      </w:pPr>
      <w:r w:rsidRPr="00100F3C">
        <w:rPr>
          <w:color w:val="000000"/>
          <w:spacing w:val="-6"/>
        </w:rPr>
        <w:t xml:space="preserve">Разрешение на строительство с изм. № </w:t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  <w:u w:val="single"/>
        </w:rPr>
        <w:tab/>
      </w:r>
      <w:r w:rsidRPr="00100F3C">
        <w:rPr>
          <w:color w:val="000000"/>
          <w:spacing w:val="-6"/>
        </w:rPr>
        <w:t xml:space="preserve"> </w:t>
      </w:r>
      <w:r w:rsidRPr="00100F3C">
        <w:rPr>
          <w:color w:val="000000"/>
          <w:spacing w:val="-10"/>
        </w:rPr>
        <w:t>от «_____</w:t>
      </w:r>
      <w:r w:rsidRPr="00100F3C">
        <w:rPr>
          <w:color w:val="000000"/>
        </w:rPr>
        <w:t xml:space="preserve">» </w:t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  <w:u w:val="single"/>
        </w:rPr>
        <w:tab/>
      </w:r>
      <w:r w:rsidRPr="00100F3C">
        <w:rPr>
          <w:color w:val="000000"/>
        </w:rPr>
        <w:t xml:space="preserve"> </w:t>
      </w:r>
      <w:r w:rsidRPr="00100F3C">
        <w:rPr>
          <w:color w:val="000000"/>
          <w:spacing w:val="15"/>
        </w:rPr>
        <w:t>20</w:t>
      </w:r>
      <w:r w:rsidRPr="00100F3C">
        <w:rPr>
          <w:color w:val="000000"/>
          <w:spacing w:val="15"/>
          <w:u w:val="single"/>
        </w:rPr>
        <w:tab/>
      </w:r>
      <w:r w:rsidRPr="00100F3C">
        <w:rPr>
          <w:color w:val="000000"/>
          <w:spacing w:val="-2"/>
        </w:rPr>
        <w:t>г.</w:t>
      </w:r>
    </w:p>
    <w:p w:rsidR="00AB02C3" w:rsidRPr="00100F3C" w:rsidRDefault="00AB02C3" w:rsidP="00AB02C3">
      <w:pPr>
        <w:shd w:val="clear" w:color="auto" w:fill="FFFFFF"/>
        <w:rPr>
          <w:color w:val="000000"/>
          <w:spacing w:val="-7"/>
        </w:rPr>
      </w:pPr>
      <w:r w:rsidRPr="00100F3C">
        <w:rPr>
          <w:color w:val="000000"/>
          <w:spacing w:val="-7"/>
        </w:rPr>
        <w:t>получил:</w:t>
      </w:r>
    </w:p>
    <w:p w:rsidR="00AB02C3" w:rsidRPr="00100F3C" w:rsidRDefault="00AB02C3" w:rsidP="00AB02C3">
      <w:pPr>
        <w:shd w:val="clear" w:color="auto" w:fill="FFFFFF"/>
        <w:rPr>
          <w:u w:val="single"/>
        </w:rPr>
      </w:pP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  <w:r w:rsidRPr="00100F3C">
        <w:rPr>
          <w:color w:val="000000"/>
          <w:spacing w:val="-4"/>
          <w:u w:val="single"/>
        </w:rPr>
        <w:tab/>
      </w:r>
    </w:p>
    <w:p w:rsidR="00AB02C3" w:rsidRPr="00100F3C" w:rsidRDefault="00AB02C3" w:rsidP="00AB02C3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100F3C">
        <w:rPr>
          <w:color w:val="000000"/>
          <w:spacing w:val="-10"/>
        </w:rPr>
        <w:t xml:space="preserve">                       (дата)</w:t>
      </w:r>
      <w:r w:rsidRPr="00100F3C">
        <w:rPr>
          <w:color w:val="000000"/>
        </w:rPr>
        <w:tab/>
      </w:r>
      <w:r w:rsidRPr="00100F3C">
        <w:rPr>
          <w:color w:val="000000"/>
          <w:spacing w:val="-11"/>
        </w:rPr>
        <w:t xml:space="preserve">(подпись)                                              </w:t>
      </w:r>
      <w:r w:rsidRPr="00100F3C">
        <w:rPr>
          <w:color w:val="000000"/>
          <w:spacing w:val="-7"/>
        </w:rPr>
        <w:t>(расшифровка подписи)</w:t>
      </w:r>
    </w:p>
    <w:sectPr w:rsidR="00AB02C3" w:rsidRPr="001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360F0C"/>
    <w:multiLevelType w:val="hybridMultilevel"/>
    <w:tmpl w:val="FC0AC8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3098D"/>
    <w:multiLevelType w:val="multilevel"/>
    <w:tmpl w:val="429E1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0651DD3"/>
    <w:multiLevelType w:val="multilevel"/>
    <w:tmpl w:val="B9A09D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4FE079E"/>
    <w:multiLevelType w:val="hybridMultilevel"/>
    <w:tmpl w:val="584A9738"/>
    <w:lvl w:ilvl="0" w:tplc="C590D3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7540F9"/>
    <w:multiLevelType w:val="multilevel"/>
    <w:tmpl w:val="825ED8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6">
    <w:nsid w:val="1C134D42"/>
    <w:multiLevelType w:val="hybridMultilevel"/>
    <w:tmpl w:val="EC3EBDDE"/>
    <w:lvl w:ilvl="0" w:tplc="4010F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45079"/>
    <w:multiLevelType w:val="hybridMultilevel"/>
    <w:tmpl w:val="B2FCEA0C"/>
    <w:lvl w:ilvl="0" w:tplc="250ED7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6303741"/>
    <w:multiLevelType w:val="multilevel"/>
    <w:tmpl w:val="CE1EE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6"/>
        </w:tabs>
        <w:ind w:left="40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0"/>
        </w:tabs>
        <w:ind w:left="6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44"/>
        </w:tabs>
        <w:ind w:left="87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96"/>
        </w:tabs>
        <w:ind w:left="10096" w:hanging="2160"/>
      </w:pPr>
      <w:rPr>
        <w:rFonts w:eastAsia="Times New Roman" w:cs="Times New Roman" w:hint="default"/>
      </w:rPr>
    </w:lvl>
  </w:abstractNum>
  <w:abstractNum w:abstractNumId="9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F085B19"/>
    <w:multiLevelType w:val="multilevel"/>
    <w:tmpl w:val="364A03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cs="Times New Roman" w:hint="default"/>
      </w:rPr>
    </w:lvl>
  </w:abstractNum>
  <w:abstractNum w:abstractNumId="11">
    <w:nsid w:val="584062AB"/>
    <w:multiLevelType w:val="multilevel"/>
    <w:tmpl w:val="F8B86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cs="Times New Roman" w:hint="default"/>
      </w:rPr>
    </w:lvl>
  </w:abstractNum>
  <w:abstractNum w:abstractNumId="12">
    <w:nsid w:val="5B825EF1"/>
    <w:multiLevelType w:val="hybridMultilevel"/>
    <w:tmpl w:val="2396BCC0"/>
    <w:lvl w:ilvl="0" w:tplc="B0D43058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 w:tplc="FB00D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9A4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049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D87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A0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AAC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CA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CC3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E2968AD"/>
    <w:multiLevelType w:val="multilevel"/>
    <w:tmpl w:val="03C025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6A7C"/>
    <w:rsid w:val="00006D4C"/>
    <w:rsid w:val="000143B9"/>
    <w:rsid w:val="0001764C"/>
    <w:rsid w:val="0002243A"/>
    <w:rsid w:val="00024F49"/>
    <w:rsid w:val="00027D7F"/>
    <w:rsid w:val="00041429"/>
    <w:rsid w:val="00050624"/>
    <w:rsid w:val="00051291"/>
    <w:rsid w:val="00056BCD"/>
    <w:rsid w:val="00063E05"/>
    <w:rsid w:val="00067C5C"/>
    <w:rsid w:val="000700B0"/>
    <w:rsid w:val="00071C10"/>
    <w:rsid w:val="00076E81"/>
    <w:rsid w:val="000804F8"/>
    <w:rsid w:val="00084CB9"/>
    <w:rsid w:val="00085B7D"/>
    <w:rsid w:val="000902D5"/>
    <w:rsid w:val="00095E59"/>
    <w:rsid w:val="000A18B8"/>
    <w:rsid w:val="000A7C10"/>
    <w:rsid w:val="000B0440"/>
    <w:rsid w:val="000B12E0"/>
    <w:rsid w:val="000B2677"/>
    <w:rsid w:val="000C118B"/>
    <w:rsid w:val="000C5779"/>
    <w:rsid w:val="000C598B"/>
    <w:rsid w:val="000C60F6"/>
    <w:rsid w:val="000E3A7C"/>
    <w:rsid w:val="000E714E"/>
    <w:rsid w:val="000E765D"/>
    <w:rsid w:val="000F586F"/>
    <w:rsid w:val="000F5D6D"/>
    <w:rsid w:val="00100BB8"/>
    <w:rsid w:val="00100F3C"/>
    <w:rsid w:val="00106F84"/>
    <w:rsid w:val="001106EB"/>
    <w:rsid w:val="00112367"/>
    <w:rsid w:val="0011528B"/>
    <w:rsid w:val="00123502"/>
    <w:rsid w:val="0012635F"/>
    <w:rsid w:val="001339B8"/>
    <w:rsid w:val="0013757F"/>
    <w:rsid w:val="001378C5"/>
    <w:rsid w:val="00141DD0"/>
    <w:rsid w:val="00143FC5"/>
    <w:rsid w:val="00147BE0"/>
    <w:rsid w:val="0015423D"/>
    <w:rsid w:val="001574DE"/>
    <w:rsid w:val="001624EF"/>
    <w:rsid w:val="00164832"/>
    <w:rsid w:val="0017009F"/>
    <w:rsid w:val="001706F5"/>
    <w:rsid w:val="00171E34"/>
    <w:rsid w:val="001739BB"/>
    <w:rsid w:val="00181F09"/>
    <w:rsid w:val="00183A56"/>
    <w:rsid w:val="00183B7C"/>
    <w:rsid w:val="00185F38"/>
    <w:rsid w:val="001861A6"/>
    <w:rsid w:val="0019020B"/>
    <w:rsid w:val="001972D8"/>
    <w:rsid w:val="001A2E74"/>
    <w:rsid w:val="001A5169"/>
    <w:rsid w:val="001A71D8"/>
    <w:rsid w:val="001A7897"/>
    <w:rsid w:val="001C0359"/>
    <w:rsid w:val="001C4F6D"/>
    <w:rsid w:val="001C7C28"/>
    <w:rsid w:val="001D2310"/>
    <w:rsid w:val="001D4844"/>
    <w:rsid w:val="001D6877"/>
    <w:rsid w:val="001D7B2F"/>
    <w:rsid w:val="001E1820"/>
    <w:rsid w:val="001E2EB9"/>
    <w:rsid w:val="001F0F23"/>
    <w:rsid w:val="001F29ED"/>
    <w:rsid w:val="001F3D8B"/>
    <w:rsid w:val="0020621A"/>
    <w:rsid w:val="00207724"/>
    <w:rsid w:val="002118E7"/>
    <w:rsid w:val="002143F1"/>
    <w:rsid w:val="00216824"/>
    <w:rsid w:val="00224466"/>
    <w:rsid w:val="00224685"/>
    <w:rsid w:val="0023315B"/>
    <w:rsid w:val="00236A11"/>
    <w:rsid w:val="00241353"/>
    <w:rsid w:val="002423D0"/>
    <w:rsid w:val="00245A69"/>
    <w:rsid w:val="00246FF8"/>
    <w:rsid w:val="00252065"/>
    <w:rsid w:val="002537E0"/>
    <w:rsid w:val="00254ABB"/>
    <w:rsid w:val="00261085"/>
    <w:rsid w:val="002618A8"/>
    <w:rsid w:val="00266E13"/>
    <w:rsid w:val="00282EA0"/>
    <w:rsid w:val="00284577"/>
    <w:rsid w:val="00285519"/>
    <w:rsid w:val="00287B3B"/>
    <w:rsid w:val="002913D3"/>
    <w:rsid w:val="0029393E"/>
    <w:rsid w:val="00295589"/>
    <w:rsid w:val="00297B6E"/>
    <w:rsid w:val="002A0319"/>
    <w:rsid w:val="002B0A2A"/>
    <w:rsid w:val="002B1D26"/>
    <w:rsid w:val="002B3236"/>
    <w:rsid w:val="002C3A6A"/>
    <w:rsid w:val="002C4B62"/>
    <w:rsid w:val="002D1C74"/>
    <w:rsid w:val="002D4408"/>
    <w:rsid w:val="002D5C97"/>
    <w:rsid w:val="002D652D"/>
    <w:rsid w:val="002D6D93"/>
    <w:rsid w:val="002E36A5"/>
    <w:rsid w:val="002E4380"/>
    <w:rsid w:val="002E6CDC"/>
    <w:rsid w:val="002F655D"/>
    <w:rsid w:val="00300D75"/>
    <w:rsid w:val="003078A4"/>
    <w:rsid w:val="00310833"/>
    <w:rsid w:val="00323C08"/>
    <w:rsid w:val="00324249"/>
    <w:rsid w:val="00326734"/>
    <w:rsid w:val="00345115"/>
    <w:rsid w:val="00345E58"/>
    <w:rsid w:val="00353287"/>
    <w:rsid w:val="00367AA5"/>
    <w:rsid w:val="00386565"/>
    <w:rsid w:val="00386F91"/>
    <w:rsid w:val="00387856"/>
    <w:rsid w:val="003A5B83"/>
    <w:rsid w:val="003A73B8"/>
    <w:rsid w:val="003B11DD"/>
    <w:rsid w:val="003B4F74"/>
    <w:rsid w:val="003C6DB5"/>
    <w:rsid w:val="003D14B6"/>
    <w:rsid w:val="003E27DB"/>
    <w:rsid w:val="003E4CCE"/>
    <w:rsid w:val="003F3730"/>
    <w:rsid w:val="003F434C"/>
    <w:rsid w:val="004006C5"/>
    <w:rsid w:val="00400999"/>
    <w:rsid w:val="00402E28"/>
    <w:rsid w:val="00403B71"/>
    <w:rsid w:val="00405AC3"/>
    <w:rsid w:val="004213FF"/>
    <w:rsid w:val="004256C1"/>
    <w:rsid w:val="00434AA8"/>
    <w:rsid w:val="00437430"/>
    <w:rsid w:val="00450CB8"/>
    <w:rsid w:val="00456E15"/>
    <w:rsid w:val="00465A40"/>
    <w:rsid w:val="00465FCC"/>
    <w:rsid w:val="00466918"/>
    <w:rsid w:val="00466DA2"/>
    <w:rsid w:val="004771CE"/>
    <w:rsid w:val="0047743F"/>
    <w:rsid w:val="0048214C"/>
    <w:rsid w:val="0048751D"/>
    <w:rsid w:val="00492B33"/>
    <w:rsid w:val="004C00D4"/>
    <w:rsid w:val="004C042E"/>
    <w:rsid w:val="004C1CD7"/>
    <w:rsid w:val="004C61DB"/>
    <w:rsid w:val="004D5934"/>
    <w:rsid w:val="004D6394"/>
    <w:rsid w:val="00500B04"/>
    <w:rsid w:val="00504DD4"/>
    <w:rsid w:val="00526931"/>
    <w:rsid w:val="00527374"/>
    <w:rsid w:val="00530A2A"/>
    <w:rsid w:val="00532124"/>
    <w:rsid w:val="00535B9D"/>
    <w:rsid w:val="00546CEF"/>
    <w:rsid w:val="00552A83"/>
    <w:rsid w:val="00562F4F"/>
    <w:rsid w:val="00566B05"/>
    <w:rsid w:val="00570790"/>
    <w:rsid w:val="0057122B"/>
    <w:rsid w:val="00572B0E"/>
    <w:rsid w:val="0057519C"/>
    <w:rsid w:val="005975C6"/>
    <w:rsid w:val="005A00B8"/>
    <w:rsid w:val="005A63E1"/>
    <w:rsid w:val="005B2C3E"/>
    <w:rsid w:val="005B303C"/>
    <w:rsid w:val="005B307F"/>
    <w:rsid w:val="005B30ED"/>
    <w:rsid w:val="005C29AB"/>
    <w:rsid w:val="005F79F2"/>
    <w:rsid w:val="00606DBA"/>
    <w:rsid w:val="00611DA2"/>
    <w:rsid w:val="006138E3"/>
    <w:rsid w:val="006152F9"/>
    <w:rsid w:val="00616651"/>
    <w:rsid w:val="00623340"/>
    <w:rsid w:val="00633945"/>
    <w:rsid w:val="0063432A"/>
    <w:rsid w:val="00634BFE"/>
    <w:rsid w:val="00635ED3"/>
    <w:rsid w:val="00637BE4"/>
    <w:rsid w:val="00653F65"/>
    <w:rsid w:val="006708A5"/>
    <w:rsid w:val="006859F7"/>
    <w:rsid w:val="006A631E"/>
    <w:rsid w:val="006B0597"/>
    <w:rsid w:val="006C4306"/>
    <w:rsid w:val="006C7AE0"/>
    <w:rsid w:val="006F3DD8"/>
    <w:rsid w:val="006F5564"/>
    <w:rsid w:val="006F5D30"/>
    <w:rsid w:val="00701687"/>
    <w:rsid w:val="0070502F"/>
    <w:rsid w:val="0070573D"/>
    <w:rsid w:val="00707A62"/>
    <w:rsid w:val="00712B00"/>
    <w:rsid w:val="00723313"/>
    <w:rsid w:val="0073118F"/>
    <w:rsid w:val="00732745"/>
    <w:rsid w:val="00733336"/>
    <w:rsid w:val="007358E3"/>
    <w:rsid w:val="00753D24"/>
    <w:rsid w:val="00754549"/>
    <w:rsid w:val="00754838"/>
    <w:rsid w:val="00755A63"/>
    <w:rsid w:val="0076073F"/>
    <w:rsid w:val="007635AF"/>
    <w:rsid w:val="00765B83"/>
    <w:rsid w:val="00771162"/>
    <w:rsid w:val="00774E64"/>
    <w:rsid w:val="007775F0"/>
    <w:rsid w:val="00782550"/>
    <w:rsid w:val="00783FAF"/>
    <w:rsid w:val="00787A44"/>
    <w:rsid w:val="00791BC6"/>
    <w:rsid w:val="007A0BF9"/>
    <w:rsid w:val="007A13CF"/>
    <w:rsid w:val="007A7082"/>
    <w:rsid w:val="007B4261"/>
    <w:rsid w:val="007B5B36"/>
    <w:rsid w:val="007C5811"/>
    <w:rsid w:val="007E0CB0"/>
    <w:rsid w:val="007E1AB7"/>
    <w:rsid w:val="007E66E5"/>
    <w:rsid w:val="007F0B57"/>
    <w:rsid w:val="007F5B84"/>
    <w:rsid w:val="007F7579"/>
    <w:rsid w:val="00803D56"/>
    <w:rsid w:val="00807D7C"/>
    <w:rsid w:val="00814B0D"/>
    <w:rsid w:val="00820202"/>
    <w:rsid w:val="00827B11"/>
    <w:rsid w:val="0083187C"/>
    <w:rsid w:val="00831DD4"/>
    <w:rsid w:val="00835512"/>
    <w:rsid w:val="00836962"/>
    <w:rsid w:val="0083721B"/>
    <w:rsid w:val="008427AB"/>
    <w:rsid w:val="008433BA"/>
    <w:rsid w:val="008440D0"/>
    <w:rsid w:val="00846F03"/>
    <w:rsid w:val="008504A5"/>
    <w:rsid w:val="0085201B"/>
    <w:rsid w:val="008539C0"/>
    <w:rsid w:val="0086740B"/>
    <w:rsid w:val="0087133F"/>
    <w:rsid w:val="00874553"/>
    <w:rsid w:val="008756B3"/>
    <w:rsid w:val="00876BE7"/>
    <w:rsid w:val="008808F9"/>
    <w:rsid w:val="00882B1D"/>
    <w:rsid w:val="008936A5"/>
    <w:rsid w:val="008978C6"/>
    <w:rsid w:val="008A0337"/>
    <w:rsid w:val="008B29AF"/>
    <w:rsid w:val="008B6A1D"/>
    <w:rsid w:val="008C3F39"/>
    <w:rsid w:val="008C67BE"/>
    <w:rsid w:val="008D530E"/>
    <w:rsid w:val="008E0924"/>
    <w:rsid w:val="008E0A42"/>
    <w:rsid w:val="008E3A68"/>
    <w:rsid w:val="008E4016"/>
    <w:rsid w:val="008F0A9D"/>
    <w:rsid w:val="008F2F3D"/>
    <w:rsid w:val="008F408B"/>
    <w:rsid w:val="008F6F00"/>
    <w:rsid w:val="00903D42"/>
    <w:rsid w:val="009102AF"/>
    <w:rsid w:val="00915FB6"/>
    <w:rsid w:val="00916666"/>
    <w:rsid w:val="00916F86"/>
    <w:rsid w:val="0092543D"/>
    <w:rsid w:val="009322A2"/>
    <w:rsid w:val="009373E7"/>
    <w:rsid w:val="0094309C"/>
    <w:rsid w:val="0094440C"/>
    <w:rsid w:val="00947801"/>
    <w:rsid w:val="00950075"/>
    <w:rsid w:val="0095242F"/>
    <w:rsid w:val="0095268E"/>
    <w:rsid w:val="00964009"/>
    <w:rsid w:val="009640D4"/>
    <w:rsid w:val="009737F5"/>
    <w:rsid w:val="0097577B"/>
    <w:rsid w:val="009817B9"/>
    <w:rsid w:val="00984B39"/>
    <w:rsid w:val="00984CEB"/>
    <w:rsid w:val="00995FE9"/>
    <w:rsid w:val="009A4504"/>
    <w:rsid w:val="009A6CCE"/>
    <w:rsid w:val="009B31D7"/>
    <w:rsid w:val="009B45FA"/>
    <w:rsid w:val="009B61C3"/>
    <w:rsid w:val="009C4B2D"/>
    <w:rsid w:val="009C6991"/>
    <w:rsid w:val="009D52CC"/>
    <w:rsid w:val="009D7338"/>
    <w:rsid w:val="009E060C"/>
    <w:rsid w:val="009E5907"/>
    <w:rsid w:val="009F0510"/>
    <w:rsid w:val="009F73C4"/>
    <w:rsid w:val="00A005B8"/>
    <w:rsid w:val="00A05380"/>
    <w:rsid w:val="00A2437D"/>
    <w:rsid w:val="00A4239D"/>
    <w:rsid w:val="00A5196F"/>
    <w:rsid w:val="00A51A0D"/>
    <w:rsid w:val="00A54384"/>
    <w:rsid w:val="00A55129"/>
    <w:rsid w:val="00A60168"/>
    <w:rsid w:val="00A61B25"/>
    <w:rsid w:val="00A629EC"/>
    <w:rsid w:val="00A93713"/>
    <w:rsid w:val="00A96A7C"/>
    <w:rsid w:val="00A97579"/>
    <w:rsid w:val="00A97DBF"/>
    <w:rsid w:val="00AA04D3"/>
    <w:rsid w:val="00AA12F4"/>
    <w:rsid w:val="00AA3021"/>
    <w:rsid w:val="00AB02C3"/>
    <w:rsid w:val="00AB5B86"/>
    <w:rsid w:val="00AC13B9"/>
    <w:rsid w:val="00AC1A0F"/>
    <w:rsid w:val="00AC6DD4"/>
    <w:rsid w:val="00AD1583"/>
    <w:rsid w:val="00AD28B6"/>
    <w:rsid w:val="00AD3ED7"/>
    <w:rsid w:val="00AD5A13"/>
    <w:rsid w:val="00AE3AB9"/>
    <w:rsid w:val="00AE5293"/>
    <w:rsid w:val="00AE68A4"/>
    <w:rsid w:val="00AE6F16"/>
    <w:rsid w:val="00AF49FB"/>
    <w:rsid w:val="00B00B09"/>
    <w:rsid w:val="00B02A50"/>
    <w:rsid w:val="00B072B5"/>
    <w:rsid w:val="00B141A0"/>
    <w:rsid w:val="00B24FE5"/>
    <w:rsid w:val="00B31C26"/>
    <w:rsid w:val="00B33D40"/>
    <w:rsid w:val="00B37F17"/>
    <w:rsid w:val="00B4135A"/>
    <w:rsid w:val="00B527E8"/>
    <w:rsid w:val="00B53C64"/>
    <w:rsid w:val="00B54C0E"/>
    <w:rsid w:val="00B5557D"/>
    <w:rsid w:val="00B618DF"/>
    <w:rsid w:val="00B66840"/>
    <w:rsid w:val="00B71D62"/>
    <w:rsid w:val="00B91D3C"/>
    <w:rsid w:val="00B95DC8"/>
    <w:rsid w:val="00B968CF"/>
    <w:rsid w:val="00B97365"/>
    <w:rsid w:val="00BB719C"/>
    <w:rsid w:val="00BC53A0"/>
    <w:rsid w:val="00BC544A"/>
    <w:rsid w:val="00BE15D6"/>
    <w:rsid w:val="00BE3595"/>
    <w:rsid w:val="00BE365D"/>
    <w:rsid w:val="00BF0AE3"/>
    <w:rsid w:val="00C00A25"/>
    <w:rsid w:val="00C0369F"/>
    <w:rsid w:val="00C13BA2"/>
    <w:rsid w:val="00C20346"/>
    <w:rsid w:val="00C20B9F"/>
    <w:rsid w:val="00C2378B"/>
    <w:rsid w:val="00C25ADC"/>
    <w:rsid w:val="00C25BE7"/>
    <w:rsid w:val="00C30ADD"/>
    <w:rsid w:val="00C417DC"/>
    <w:rsid w:val="00C43A06"/>
    <w:rsid w:val="00C44750"/>
    <w:rsid w:val="00C451DF"/>
    <w:rsid w:val="00C46783"/>
    <w:rsid w:val="00C47106"/>
    <w:rsid w:val="00C47D41"/>
    <w:rsid w:val="00C51F25"/>
    <w:rsid w:val="00C524C3"/>
    <w:rsid w:val="00C52E63"/>
    <w:rsid w:val="00C6381F"/>
    <w:rsid w:val="00C66B80"/>
    <w:rsid w:val="00C73107"/>
    <w:rsid w:val="00C73590"/>
    <w:rsid w:val="00C737B3"/>
    <w:rsid w:val="00C74143"/>
    <w:rsid w:val="00C778F7"/>
    <w:rsid w:val="00C932EA"/>
    <w:rsid w:val="00C96017"/>
    <w:rsid w:val="00C977E6"/>
    <w:rsid w:val="00CA17B1"/>
    <w:rsid w:val="00CA24AD"/>
    <w:rsid w:val="00CB2FC4"/>
    <w:rsid w:val="00CC1C8B"/>
    <w:rsid w:val="00CC56EE"/>
    <w:rsid w:val="00CE5599"/>
    <w:rsid w:val="00CF0000"/>
    <w:rsid w:val="00CF2875"/>
    <w:rsid w:val="00D02CBB"/>
    <w:rsid w:val="00D06F77"/>
    <w:rsid w:val="00D103C8"/>
    <w:rsid w:val="00D17754"/>
    <w:rsid w:val="00D179B0"/>
    <w:rsid w:val="00D23556"/>
    <w:rsid w:val="00D263CE"/>
    <w:rsid w:val="00D30881"/>
    <w:rsid w:val="00D30BDB"/>
    <w:rsid w:val="00D34C31"/>
    <w:rsid w:val="00D4692B"/>
    <w:rsid w:val="00D47AB4"/>
    <w:rsid w:val="00D57368"/>
    <w:rsid w:val="00D61861"/>
    <w:rsid w:val="00D6616F"/>
    <w:rsid w:val="00D700E1"/>
    <w:rsid w:val="00D7549A"/>
    <w:rsid w:val="00D75CE8"/>
    <w:rsid w:val="00D92A9F"/>
    <w:rsid w:val="00D92CBC"/>
    <w:rsid w:val="00D93D3B"/>
    <w:rsid w:val="00D94D40"/>
    <w:rsid w:val="00DA0424"/>
    <w:rsid w:val="00DB2293"/>
    <w:rsid w:val="00DB3D27"/>
    <w:rsid w:val="00DB738F"/>
    <w:rsid w:val="00DC10F9"/>
    <w:rsid w:val="00DC235E"/>
    <w:rsid w:val="00DC3E7C"/>
    <w:rsid w:val="00DC7E0A"/>
    <w:rsid w:val="00DD20AC"/>
    <w:rsid w:val="00DD2F24"/>
    <w:rsid w:val="00DD44A5"/>
    <w:rsid w:val="00DE10F3"/>
    <w:rsid w:val="00DE1750"/>
    <w:rsid w:val="00DE2272"/>
    <w:rsid w:val="00DE7826"/>
    <w:rsid w:val="00DF05CA"/>
    <w:rsid w:val="00DF33AC"/>
    <w:rsid w:val="00DF60B4"/>
    <w:rsid w:val="00DF6E45"/>
    <w:rsid w:val="00E02646"/>
    <w:rsid w:val="00E05CC3"/>
    <w:rsid w:val="00E11F52"/>
    <w:rsid w:val="00E127CD"/>
    <w:rsid w:val="00E17194"/>
    <w:rsid w:val="00E25390"/>
    <w:rsid w:val="00E27EC4"/>
    <w:rsid w:val="00E32658"/>
    <w:rsid w:val="00E33515"/>
    <w:rsid w:val="00E55558"/>
    <w:rsid w:val="00E56B92"/>
    <w:rsid w:val="00E61FB8"/>
    <w:rsid w:val="00E65E03"/>
    <w:rsid w:val="00E707E9"/>
    <w:rsid w:val="00E738E3"/>
    <w:rsid w:val="00E846A4"/>
    <w:rsid w:val="00E904B6"/>
    <w:rsid w:val="00EA056B"/>
    <w:rsid w:val="00EA2E06"/>
    <w:rsid w:val="00EA659F"/>
    <w:rsid w:val="00EB6230"/>
    <w:rsid w:val="00EC4825"/>
    <w:rsid w:val="00EC4828"/>
    <w:rsid w:val="00EC5F89"/>
    <w:rsid w:val="00ED4AEE"/>
    <w:rsid w:val="00EE47E1"/>
    <w:rsid w:val="00EE5F50"/>
    <w:rsid w:val="00EE69D8"/>
    <w:rsid w:val="00EE7D4E"/>
    <w:rsid w:val="00EF0805"/>
    <w:rsid w:val="00EF3EF4"/>
    <w:rsid w:val="00F03314"/>
    <w:rsid w:val="00F04682"/>
    <w:rsid w:val="00F06334"/>
    <w:rsid w:val="00F11136"/>
    <w:rsid w:val="00F17E99"/>
    <w:rsid w:val="00F20C96"/>
    <w:rsid w:val="00F23325"/>
    <w:rsid w:val="00F25599"/>
    <w:rsid w:val="00F27364"/>
    <w:rsid w:val="00F362A2"/>
    <w:rsid w:val="00F379DC"/>
    <w:rsid w:val="00F40F2F"/>
    <w:rsid w:val="00F4407B"/>
    <w:rsid w:val="00F479D2"/>
    <w:rsid w:val="00F50A0D"/>
    <w:rsid w:val="00F51DE9"/>
    <w:rsid w:val="00F66233"/>
    <w:rsid w:val="00F75554"/>
    <w:rsid w:val="00F80ABE"/>
    <w:rsid w:val="00F82368"/>
    <w:rsid w:val="00F849C1"/>
    <w:rsid w:val="00F94BC1"/>
    <w:rsid w:val="00F95028"/>
    <w:rsid w:val="00FA2B2F"/>
    <w:rsid w:val="00FA6B43"/>
    <w:rsid w:val="00FB3C25"/>
    <w:rsid w:val="00FC1CED"/>
    <w:rsid w:val="00FC2D7F"/>
    <w:rsid w:val="00FD63CA"/>
    <w:rsid w:val="00FD7DDE"/>
    <w:rsid w:val="00FE16B6"/>
    <w:rsid w:val="00FE1EE8"/>
    <w:rsid w:val="00FE48B0"/>
    <w:rsid w:val="00FE56E4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6A7C"/>
    <w:rPr>
      <w:color w:val="0000FF"/>
      <w:u w:val="single"/>
    </w:rPr>
  </w:style>
  <w:style w:type="paragraph" w:styleId="a4">
    <w:name w:val="Normal (Web)"/>
    <w:basedOn w:val="a"/>
    <w:rsid w:val="00A96A7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B307F"/>
    <w:pPr>
      <w:widowControl w:val="0"/>
      <w:shd w:val="clear" w:color="auto" w:fill="FFFFFF"/>
      <w:tabs>
        <w:tab w:val="left" w:pos="10632"/>
      </w:tabs>
      <w:snapToGrid w:val="0"/>
      <w:spacing w:before="120"/>
      <w:ind w:firstLine="709"/>
      <w:jc w:val="center"/>
    </w:pPr>
    <w:rPr>
      <w:rFonts w:eastAsia="Calibri"/>
      <w:b/>
      <w:color w:val="000000"/>
      <w:spacing w:val="-11"/>
    </w:rPr>
  </w:style>
  <w:style w:type="character" w:customStyle="1" w:styleId="a6">
    <w:name w:val="Название Знак"/>
    <w:link w:val="a5"/>
    <w:locked/>
    <w:rsid w:val="005B307F"/>
    <w:rPr>
      <w:rFonts w:eastAsia="Calibri"/>
      <w:b/>
      <w:color w:val="000000"/>
      <w:spacing w:val="-11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5B307F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1"/>
    <w:semiHidden/>
    <w:rsid w:val="005B307F"/>
    <w:pPr>
      <w:widowControl w:val="0"/>
      <w:jc w:val="both"/>
    </w:pPr>
    <w:rPr>
      <w:rFonts w:eastAsia="Calibri"/>
      <w:szCs w:val="20"/>
    </w:rPr>
  </w:style>
  <w:style w:type="character" w:customStyle="1" w:styleId="1">
    <w:name w:val="Основной текст Знак1"/>
    <w:link w:val="a7"/>
    <w:semiHidden/>
    <w:locked/>
    <w:rsid w:val="005B307F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5B307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B02C3"/>
    <w:rPr>
      <w:rFonts w:ascii="Arial" w:eastAsia="Calibri" w:hAnsi="Arial" w:cs="Arial"/>
      <w:lang w:val="ru-RU" w:eastAsia="ru-RU" w:bidi="ar-SA"/>
    </w:rPr>
  </w:style>
  <w:style w:type="paragraph" w:styleId="a8">
    <w:name w:val="Plain Text"/>
    <w:basedOn w:val="a"/>
    <w:link w:val="a9"/>
    <w:rsid w:val="005B307F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link w:val="a8"/>
    <w:locked/>
    <w:rsid w:val="005B307F"/>
    <w:rPr>
      <w:rFonts w:ascii="Courier New" w:eastAsia="Calibri" w:hAnsi="Courier New" w:cs="Courier New"/>
      <w:lang w:val="ru-RU" w:eastAsia="ru-RU" w:bidi="ar-SA"/>
    </w:rPr>
  </w:style>
  <w:style w:type="paragraph" w:styleId="aa">
    <w:name w:val="Subtitle"/>
    <w:basedOn w:val="a"/>
    <w:link w:val="ab"/>
    <w:qFormat/>
    <w:rsid w:val="005B307F"/>
    <w:pPr>
      <w:suppressAutoHyphens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ab">
    <w:name w:val="Подзаголовок Знак"/>
    <w:link w:val="aa"/>
    <w:locked/>
    <w:rsid w:val="005B307F"/>
    <w:rPr>
      <w:rFonts w:ascii="Arial" w:eastAsia="Calibri" w:hAnsi="Arial" w:cs="Arial"/>
      <w:sz w:val="24"/>
      <w:szCs w:val="24"/>
      <w:lang w:val="ru-RU" w:eastAsia="ar-SA" w:bidi="ar-SA"/>
    </w:rPr>
  </w:style>
  <w:style w:type="paragraph" w:customStyle="1" w:styleId="consplusnormal1">
    <w:name w:val="consplusnormal"/>
    <w:basedOn w:val="a"/>
    <w:rsid w:val="005B307F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semiHidden/>
    <w:rsid w:val="00AB02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2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ikip">
    <w:name w:val="wikip"/>
    <w:basedOn w:val="a"/>
    <w:rsid w:val="00AB02C3"/>
    <w:pPr>
      <w:spacing w:before="100" w:beforeAutospacing="1" w:after="100" w:afterAutospacing="1"/>
    </w:pPr>
  </w:style>
  <w:style w:type="character" w:styleId="ad">
    <w:name w:val="Strong"/>
    <w:qFormat/>
    <w:rsid w:val="00AB02C3"/>
    <w:rPr>
      <w:rFonts w:cs="Times New Roman"/>
      <w:b/>
      <w:bCs/>
    </w:rPr>
  </w:style>
  <w:style w:type="table" w:styleId="ae">
    <w:name w:val="Table Grid"/>
    <w:basedOn w:val="a1"/>
    <w:rsid w:val="00AB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AB02C3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rsid w:val="00AB02C3"/>
    <w:rPr>
      <w:rFonts w:cs="Times New Roman"/>
    </w:rPr>
  </w:style>
  <w:style w:type="paragraph" w:styleId="af1">
    <w:name w:val="footer"/>
    <w:basedOn w:val="a"/>
    <w:rsid w:val="00AB02C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">
    <w:name w:val="Body Text 2"/>
    <w:basedOn w:val="a"/>
    <w:rsid w:val="00AB02C3"/>
    <w:pPr>
      <w:jc w:val="center"/>
    </w:pPr>
    <w:rPr>
      <w:rFonts w:ascii="Arial" w:hAnsi="Arial" w:cs="Arial"/>
    </w:rPr>
  </w:style>
  <w:style w:type="paragraph" w:customStyle="1" w:styleId="af2">
    <w:name w:val="Знак"/>
    <w:basedOn w:val="a"/>
    <w:rsid w:val="00AB02C3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1">
    <w:name w:val="b-serp__list_item_info1"/>
    <w:rsid w:val="00AB02C3"/>
    <w:rPr>
      <w:rFonts w:cs="Times New Roman"/>
      <w:color w:val="4D7616"/>
    </w:rPr>
  </w:style>
  <w:style w:type="character" w:customStyle="1" w:styleId="b-serplistiteminfodomain">
    <w:name w:val="b-serp__list_item_info_domain"/>
    <w:rsid w:val="00AB02C3"/>
    <w:rPr>
      <w:rFonts w:cs="Times New Roman"/>
    </w:rPr>
  </w:style>
  <w:style w:type="paragraph" w:customStyle="1" w:styleId="ConsPlusCell">
    <w:name w:val="ConsPlusCell"/>
    <w:rsid w:val="00AB02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нум список 1"/>
    <w:basedOn w:val="a"/>
    <w:rsid w:val="00AB02C3"/>
    <w:pPr>
      <w:tabs>
        <w:tab w:val="left" w:pos="360"/>
      </w:tabs>
      <w:spacing w:before="120" w:after="120"/>
      <w:jc w:val="both"/>
    </w:pPr>
    <w:rPr>
      <w:sz w:val="20"/>
      <w:szCs w:val="20"/>
      <w:lang w:eastAsia="ar-SA"/>
    </w:rPr>
  </w:style>
  <w:style w:type="paragraph" w:customStyle="1" w:styleId="11">
    <w:name w:val="Знак1"/>
    <w:basedOn w:val="a"/>
    <w:rsid w:val="00AB02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02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B02C3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link w:val="af3"/>
    <w:locked/>
    <w:rsid w:val="00AB02C3"/>
    <w:rPr>
      <w:lang w:val="ru-RU" w:eastAsia="ru-RU" w:bidi="ar-SA"/>
    </w:rPr>
  </w:style>
  <w:style w:type="character" w:customStyle="1" w:styleId="af5">
    <w:name w:val="Основной текст Знак"/>
    <w:locked/>
    <w:rsid w:val="00AB02C3"/>
    <w:rPr>
      <w:rFonts w:cs="Times New Roman"/>
    </w:rPr>
  </w:style>
  <w:style w:type="paragraph" w:customStyle="1" w:styleId="NoSpacing">
    <w:name w:val="No Spacing"/>
    <w:rsid w:val="00AB02C3"/>
    <w:rPr>
      <w:rFonts w:ascii="Calibri" w:hAnsi="Calibri" w:cs="Calibri"/>
      <w:sz w:val="22"/>
      <w:szCs w:val="22"/>
      <w:lang w:eastAsia="en-US"/>
    </w:rPr>
  </w:style>
  <w:style w:type="character" w:styleId="af6">
    <w:name w:val="Emphasis"/>
    <w:qFormat/>
    <w:rsid w:val="00AB02C3"/>
    <w:rPr>
      <w:rFonts w:cs="Times New Roman"/>
      <w:i/>
      <w:iCs/>
    </w:rPr>
  </w:style>
  <w:style w:type="paragraph" w:customStyle="1" w:styleId="12">
    <w:name w:val="марк список 1"/>
    <w:basedOn w:val="a"/>
    <w:rsid w:val="00AB02C3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13">
    <w:name w:val="Основной текст1"/>
    <w:rsid w:val="00AB02C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r">
    <w:name w:val="r"/>
    <w:rsid w:val="00AB02C3"/>
    <w:rPr>
      <w:rFonts w:cs="Times New Roman"/>
    </w:rPr>
  </w:style>
  <w:style w:type="paragraph" w:styleId="af7">
    <w:name w:val="No Spacing"/>
    <w:qFormat/>
    <w:rsid w:val="00A975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0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8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83E38-35B0-4B63-9362-86E57662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МЕСТНОГО САМОУПРАВЛЕНИЯ  ДИГОРСКОГО ГОРОДСКОГО ПОСЕЛЕНИЯ ДИГОРСКОГО РАЙОНА РСО-АЛАНИЯ</vt:lpstr>
    </vt:vector>
  </TitlesOfParts>
  <Company>NhT</Company>
  <LinksUpToDate>false</LinksUpToDate>
  <CharactersWithSpaces>34903</CharactersWithSpaces>
  <SharedDoc>false</SharedDoc>
  <HLinks>
    <vt:vector size="6" baseType="variant"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consultantplus://offline/ref=EAA5AA609FC9D0EB60EF1B180E28A3639F8D21C69FB388E20BA08742CEA75C8956AB5279714F2706r8o4I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МЕСТНОГО САМОУПРАВЛЕНИЯ  ДИГОРСКОГО ГОРОДСКОГО ПОСЕЛЕНИЯ ДИГОРСКОГО РАЙОНА РСО-АЛАНИЯ</dc:title>
  <dc:creator>admin</dc:creator>
  <cp:lastModifiedBy>Стрела</cp:lastModifiedBy>
  <cp:revision>2</cp:revision>
  <cp:lastPrinted>2016-02-08T12:11:00Z</cp:lastPrinted>
  <dcterms:created xsi:type="dcterms:W3CDTF">2018-01-21T11:45:00Z</dcterms:created>
  <dcterms:modified xsi:type="dcterms:W3CDTF">2018-01-21T11:45:00Z</dcterms:modified>
</cp:coreProperties>
</file>