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0269" w:rsidRDefault="002C0269" w:rsidP="002C026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2C0269" w:rsidRDefault="002C0269" w:rsidP="002C026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 постановления главы</w:t>
      </w:r>
    </w:p>
    <w:p w:rsidR="002C0269" w:rsidRDefault="002C0269" w:rsidP="002C026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Ирского сельского поселения</w:t>
      </w:r>
    </w:p>
    <w:p w:rsidR="002C0269" w:rsidRDefault="002C0269" w:rsidP="002C026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«01» декабря 2015г. № 34</w:t>
      </w:r>
    </w:p>
    <w:p w:rsidR="002C0269" w:rsidRDefault="002C0269" w:rsidP="002C0269">
      <w:pPr>
        <w:pStyle w:val="ConsPlusNormal"/>
        <w:jc w:val="both"/>
        <w:rPr>
          <w:rFonts w:ascii="Times New Roman" w:hAnsi="Times New Roman" w:cs="Times New Roman"/>
        </w:rPr>
      </w:pPr>
    </w:p>
    <w:p w:rsidR="002C0269" w:rsidRDefault="002C0269" w:rsidP="002C026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Административный регламент</w:t>
      </w:r>
    </w:p>
    <w:p w:rsidR="002C0269" w:rsidRDefault="002C0269" w:rsidP="002C026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 предоставлению муниципальной услуги</w:t>
      </w:r>
    </w:p>
    <w:p w:rsidR="002C0269" w:rsidRDefault="002C0269" w:rsidP="002C0269">
      <w:pPr>
        <w:jc w:val="center"/>
        <w:rPr>
          <w:sz w:val="20"/>
          <w:szCs w:val="20"/>
        </w:rPr>
      </w:pPr>
    </w:p>
    <w:p w:rsidR="0046611F" w:rsidRPr="002C0269" w:rsidRDefault="002C0269" w:rsidP="0046611F">
      <w:pPr>
        <w:pStyle w:val="ConsPlusNormal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C0269">
        <w:rPr>
          <w:rFonts w:ascii="Times New Roman" w:hAnsi="Times New Roman" w:cs="Times New Roman"/>
          <w:b/>
          <w:sz w:val="36"/>
          <w:szCs w:val="36"/>
        </w:rPr>
        <w:t>«</w:t>
      </w:r>
      <w:r w:rsidRPr="002C0269">
        <w:rPr>
          <w:rFonts w:ascii="Times New Roman" w:hAnsi="Times New Roman" w:cs="Times New Roman"/>
          <w:b/>
          <w:bCs/>
          <w:sz w:val="36"/>
          <w:szCs w:val="36"/>
        </w:rPr>
        <w:t>Принятие решения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2C0269">
        <w:rPr>
          <w:rFonts w:ascii="Times New Roman" w:hAnsi="Times New Roman" w:cs="Times New Roman"/>
          <w:b/>
          <w:bCs/>
          <w:sz w:val="36"/>
          <w:szCs w:val="36"/>
        </w:rPr>
        <w:t>о подготовке документации по планировке территории</w:t>
      </w:r>
      <w:r w:rsidRPr="002C0269">
        <w:rPr>
          <w:rFonts w:ascii="Times New Roman" w:hAnsi="Times New Roman" w:cs="Times New Roman"/>
          <w:b/>
          <w:sz w:val="36"/>
          <w:szCs w:val="36"/>
        </w:rPr>
        <w:t>»</w:t>
      </w:r>
    </w:p>
    <w:p w:rsidR="0046611F" w:rsidRPr="00EA2511" w:rsidRDefault="0046611F" w:rsidP="0046611F">
      <w:pPr>
        <w:pStyle w:val="ConsPlusNormal"/>
        <w:jc w:val="both"/>
      </w:pPr>
    </w:p>
    <w:p w:rsidR="0046611F" w:rsidRPr="00EA2511" w:rsidRDefault="0046611F" w:rsidP="0046611F">
      <w:pPr>
        <w:pStyle w:val="ConsPlusNormal"/>
        <w:jc w:val="center"/>
        <w:outlineLvl w:val="1"/>
      </w:pPr>
      <w:bookmarkStart w:id="0" w:name="Par34"/>
      <w:bookmarkEnd w:id="0"/>
      <w:r w:rsidRPr="00EA2511">
        <w:t>1. Общие положения</w:t>
      </w:r>
    </w:p>
    <w:p w:rsidR="0046611F" w:rsidRPr="00EA2511" w:rsidRDefault="0046611F" w:rsidP="0046611F">
      <w:pPr>
        <w:pStyle w:val="ConsPlusNormal"/>
        <w:jc w:val="both"/>
      </w:pPr>
    </w:p>
    <w:p w:rsidR="0046611F" w:rsidRPr="00EA2511" w:rsidRDefault="0046611F" w:rsidP="007943DE">
      <w:pPr>
        <w:pStyle w:val="ConsPlusNormal"/>
        <w:ind w:firstLine="540"/>
      </w:pPr>
      <w:r w:rsidRPr="00EA2511">
        <w:t>1.1. Административный регламент предоставления муниципальной услуги "Принятие решения о подготовке документации по планировке территории" (далее - Регламент) устанавливает порядок предоставления муниципальной услуги и стандарт предоставления муниципальной услуги, в том числе определяет сроки и последовательность административных действий и (или) принятия решений, порядок взаим</w:t>
      </w:r>
      <w:r w:rsidR="007943DE">
        <w:t>одействия органов администрации Ирского сельского</w:t>
      </w:r>
      <w:r w:rsidRPr="00EA2511">
        <w:t xml:space="preserve"> поселения, должностных лиц между собой и с заявителями при предоставлении муниципальной услуги.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 xml:space="preserve">1.2. Разработчиком Регламента является АМС </w:t>
      </w:r>
      <w:r w:rsidR="007943DE">
        <w:t>Ирского сельского</w:t>
      </w:r>
      <w:r w:rsidRPr="00EA2511">
        <w:t xml:space="preserve"> поселения.</w:t>
      </w:r>
    </w:p>
    <w:p w:rsidR="0046611F" w:rsidRPr="00EA2511" w:rsidRDefault="0046611F" w:rsidP="0046611F">
      <w:pPr>
        <w:pStyle w:val="ConsPlusNormal"/>
        <w:jc w:val="both"/>
      </w:pPr>
    </w:p>
    <w:p w:rsidR="0046611F" w:rsidRPr="00EA2511" w:rsidRDefault="0046611F" w:rsidP="0046611F">
      <w:pPr>
        <w:pStyle w:val="ConsPlusNormal"/>
        <w:jc w:val="center"/>
        <w:outlineLvl w:val="1"/>
      </w:pPr>
      <w:bookmarkStart w:id="1" w:name="Par39"/>
      <w:bookmarkEnd w:id="1"/>
      <w:r w:rsidRPr="00EA2511">
        <w:t>2. Стандарт предоставления муниципальной услуги</w:t>
      </w:r>
    </w:p>
    <w:p w:rsidR="0046611F" w:rsidRPr="00EA2511" w:rsidRDefault="0046611F" w:rsidP="0046611F">
      <w:pPr>
        <w:pStyle w:val="ConsPlusNormal"/>
        <w:jc w:val="both"/>
      </w:pP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2.1. Наименование муниципальной услуги: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"Принятие решения о подготовке документации по планировке территории" (далее - муниципальная услуга).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2.2. Орган, предоставляющий муниципальную услугу: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 xml:space="preserve">АМС </w:t>
      </w:r>
      <w:r w:rsidR="007943DE">
        <w:t>Ирского сельского</w:t>
      </w:r>
      <w:r w:rsidRPr="00EA2511">
        <w:t xml:space="preserve"> поселения. (далее </w:t>
      </w:r>
      <w:r w:rsidR="007943DE" w:rsidRPr="00EA2511">
        <w:t>- а</w:t>
      </w:r>
      <w:r w:rsidR="00BA1838" w:rsidRPr="00EA2511">
        <w:t>дминистрация</w:t>
      </w:r>
      <w:r w:rsidRPr="00EA2511">
        <w:t>).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2.3. Перечень нормативных правовых актов, непосредственно регулирующих предоставление муниципальной услуги: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1) Градостроительный кодекс Российской Федерации от 29.12.2004 N 190-ФЗ;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2) Федеральный закон от 27.07.2010 N 210-ФЗ "Об организации предоставления государственных и муниципальных услуг".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2.4. Результат предоставления муниципальной услуги.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 xml:space="preserve">Результатом предоставления муниципальной услуги является постановление администрации </w:t>
      </w:r>
      <w:r w:rsidR="007943DE">
        <w:t>Ирского сельского</w:t>
      </w:r>
      <w:r w:rsidR="00DC1883">
        <w:t xml:space="preserve"> </w:t>
      </w:r>
      <w:r w:rsidR="004C343D" w:rsidRPr="00EA2511">
        <w:t>поселения</w:t>
      </w:r>
      <w:r w:rsidRPr="00EA2511">
        <w:t xml:space="preserve"> о подготовке документации по планировке территории.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Предоставление муниципальной услуги может заканчиваться отказом в предоставлении муниципальной услуги.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2.5. Заявители муниципальной услуги.</w:t>
      </w:r>
    </w:p>
    <w:p w:rsidR="0046611F" w:rsidRPr="00EA2511" w:rsidRDefault="0046611F" w:rsidP="0046611F">
      <w:pPr>
        <w:pStyle w:val="ConsPlusNormal"/>
        <w:ind w:firstLine="540"/>
        <w:jc w:val="both"/>
      </w:pPr>
      <w:bookmarkStart w:id="2" w:name="Par52"/>
      <w:bookmarkEnd w:id="2"/>
      <w:r w:rsidRPr="00EA2511">
        <w:t>2.5.1. За получением муниципальной услуги могут обратиться физические лица (в том числе индивидуальные предприниматели) и юридические лица, заключившие договор аренды земельного участка для его комплексного освоения в целях жилищного строительства либо договор о развитии застроенной территории.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 xml:space="preserve">2.5.2. Для получения муниципальной услуги лица, указанные в </w:t>
      </w:r>
      <w:hyperlink w:anchor="Par52" w:tooltip="Ссылка на текущий документ" w:history="1">
        <w:r w:rsidRPr="00EA2511">
          <w:t>пункте 2.5.1</w:t>
        </w:r>
      </w:hyperlink>
      <w:r w:rsidRPr="00EA2511">
        <w:t xml:space="preserve"> Регламента, обращаются в </w:t>
      </w:r>
      <w:r w:rsidR="00836F34">
        <w:t xml:space="preserve">администрацию Ирского сельского </w:t>
      </w:r>
      <w:r w:rsidR="00151098" w:rsidRPr="00EA2511">
        <w:t xml:space="preserve"> поселения </w:t>
      </w:r>
      <w:r w:rsidRPr="00EA2511">
        <w:t>с заявлением в письменной или электронной форме.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2.6. Порядок информирования о правилах предоставления муниципальной услуги.</w:t>
      </w:r>
    </w:p>
    <w:p w:rsidR="0046611F" w:rsidRPr="00EA2511" w:rsidRDefault="0046611F" w:rsidP="0046611F">
      <w:pPr>
        <w:pStyle w:val="ConsPlusNormal"/>
        <w:ind w:firstLine="540"/>
        <w:jc w:val="both"/>
      </w:pPr>
      <w:bookmarkStart w:id="3" w:name="Par55"/>
      <w:bookmarkEnd w:id="3"/>
      <w:r w:rsidRPr="00EA2511">
        <w:t xml:space="preserve">2.6.1. Информация о месте нахождения </w:t>
      </w:r>
      <w:r w:rsidR="00151098" w:rsidRPr="00EA2511">
        <w:t xml:space="preserve">администрации </w:t>
      </w:r>
      <w:r w:rsidRPr="00EA2511">
        <w:t>и графике его работы:</w:t>
      </w:r>
    </w:p>
    <w:p w:rsidR="0046611F" w:rsidRPr="00EA2511" w:rsidRDefault="007943DE" w:rsidP="0046611F">
      <w:pPr>
        <w:pStyle w:val="ConsPlusNormal"/>
        <w:ind w:firstLine="540"/>
        <w:jc w:val="both"/>
      </w:pPr>
      <w:r>
        <w:t xml:space="preserve">363131 </w:t>
      </w:r>
      <w:r w:rsidR="0046611F" w:rsidRPr="00EA2511">
        <w:t>, РСО-</w:t>
      </w:r>
      <w:r>
        <w:t xml:space="preserve"> </w:t>
      </w:r>
      <w:r w:rsidR="0046611F" w:rsidRPr="00EA2511">
        <w:t xml:space="preserve">Алания, </w:t>
      </w:r>
      <w:r>
        <w:t xml:space="preserve">Пригородный </w:t>
      </w:r>
      <w:r w:rsidR="0046611F" w:rsidRPr="00EA2511">
        <w:t xml:space="preserve"> район, </w:t>
      </w:r>
      <w:r>
        <w:t xml:space="preserve">с. Ир ул. Ф.Кастро № 4. 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 xml:space="preserve">График работы </w:t>
      </w:r>
      <w:r w:rsidR="00151098" w:rsidRPr="00EA2511">
        <w:t xml:space="preserve">администрации: </w:t>
      </w:r>
      <w:r w:rsidRPr="00EA2511">
        <w:t>понедельник - пятница с 9.00 до 18.00, с перерывом на обед с 13.00 до 14.00.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 xml:space="preserve">Приемный день сотрудников </w:t>
      </w:r>
      <w:r w:rsidR="00EA2511" w:rsidRPr="00EA2511">
        <w:t>администрации</w:t>
      </w:r>
      <w:r w:rsidRPr="00EA2511">
        <w:t xml:space="preserve">- понедельник с 9.00 до 13.00 и с 14.00 до 18.00. В остальные дни прием заявителей сотрудниками </w:t>
      </w:r>
      <w:r w:rsidR="00EA2511" w:rsidRPr="00EA2511">
        <w:t xml:space="preserve">администрации </w:t>
      </w:r>
      <w:r w:rsidRPr="00EA2511">
        <w:t xml:space="preserve">осуществляются при наличии возможности, в </w:t>
      </w:r>
      <w:r w:rsidR="007943DE" w:rsidRPr="00EA2511">
        <w:t>связи,</w:t>
      </w:r>
      <w:r w:rsidRPr="00EA2511">
        <w:t xml:space="preserve"> с чем заявителям рекомендуется предварительно согласовывать по телефону возможность приема.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Прием и выдача документов осуществляются в течение всего времени работы</w:t>
      </w:r>
      <w:r w:rsidR="00151098" w:rsidRPr="00EA2511">
        <w:t xml:space="preserve"> администрации</w:t>
      </w:r>
      <w:r w:rsidRPr="00EA2511">
        <w:t>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 xml:space="preserve">Суббота, воскресенье - выходные дни. В предпраздничные рабочие дни время работы </w:t>
      </w:r>
      <w:r w:rsidR="00151098" w:rsidRPr="00EA2511">
        <w:t xml:space="preserve">администрации </w:t>
      </w:r>
      <w:r w:rsidRPr="00EA2511">
        <w:t>сокращается в соответствии с законодательством Российской Федерации.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2.6.2. Справочные телефоны</w:t>
      </w:r>
      <w:r w:rsidR="00EA2511" w:rsidRPr="00EA2511">
        <w:t xml:space="preserve"> администрации</w:t>
      </w:r>
      <w:r w:rsidRPr="00EA2511">
        <w:t>: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 xml:space="preserve">Приемная </w:t>
      </w:r>
      <w:r w:rsidR="00151098" w:rsidRPr="00EA2511">
        <w:t>Главы администраци</w:t>
      </w:r>
      <w:r w:rsidR="007943DE" w:rsidRPr="00EA2511">
        <w:t>и -</w:t>
      </w:r>
      <w:r w:rsidRPr="00EA2511">
        <w:t xml:space="preserve"> (</w:t>
      </w:r>
      <w:r w:rsidR="00DC1883">
        <w:t>8.86738.2.40.22</w:t>
      </w:r>
      <w:r w:rsidRPr="00EA2511">
        <w:t>).</w:t>
      </w:r>
    </w:p>
    <w:p w:rsidR="0046611F" w:rsidRPr="00EA2511" w:rsidRDefault="00AE1303" w:rsidP="0046611F">
      <w:pPr>
        <w:pStyle w:val="ConsPlusNormal"/>
        <w:ind w:firstLine="540"/>
        <w:jc w:val="both"/>
      </w:pPr>
      <w:r w:rsidRPr="00EA2511">
        <w:t xml:space="preserve">Специалисты </w:t>
      </w:r>
      <w:r w:rsidR="00EA2511" w:rsidRPr="00EA2511">
        <w:t>администра</w:t>
      </w:r>
      <w:r w:rsidR="00151098" w:rsidRPr="00EA2511">
        <w:t>ции</w:t>
      </w:r>
      <w:r w:rsidR="00EA2511" w:rsidRPr="00EA2511">
        <w:t xml:space="preserve"> </w:t>
      </w:r>
      <w:r w:rsidR="007943DE">
        <w:t>–</w:t>
      </w:r>
      <w:r w:rsidR="00DC1883">
        <w:t>(</w:t>
      </w:r>
      <w:r w:rsidR="007943DE">
        <w:t>8.86738.2.40.22).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 xml:space="preserve">2.6.3. Адрес официального сайта, содержащего информацию о предоставлении муниципальной </w:t>
      </w:r>
      <w:r w:rsidRPr="00EA2511">
        <w:lastRenderedPageBreak/>
        <w:t>услуги, адрес электронной почты а</w:t>
      </w:r>
      <w:r w:rsidR="00EA2511" w:rsidRPr="00EA2511">
        <w:t>дминистрации</w:t>
      </w:r>
      <w:r w:rsidRPr="00EA2511">
        <w:t>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 xml:space="preserve">Официальный сайт </w:t>
      </w:r>
      <w:r w:rsidR="004F760B">
        <w:t xml:space="preserve"> Ирского сельского </w:t>
      </w:r>
      <w:r w:rsidR="007F0B3B">
        <w:t xml:space="preserve"> поселения:Rso-ir.ru</w:t>
      </w:r>
      <w:r w:rsidRPr="00EA2511">
        <w:t>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Адрес электронной почты специалистов</w:t>
      </w:r>
      <w:r w:rsidR="00151098" w:rsidRPr="00EA2511">
        <w:t xml:space="preserve"> администрации</w:t>
      </w:r>
      <w:r w:rsidR="004F760B" w:rsidRPr="00EA2511">
        <w:t>:</w:t>
      </w:r>
      <w:r w:rsidRPr="00EA2511">
        <w:t xml:space="preserve"> </w:t>
      </w:r>
      <w:r w:rsidR="003A7278">
        <w:rPr>
          <w:lang w:val="en-US"/>
        </w:rPr>
        <w:t>ams</w:t>
      </w:r>
      <w:r w:rsidR="003A7278" w:rsidRPr="003A7278">
        <w:t xml:space="preserve">_ </w:t>
      </w:r>
      <w:r w:rsidR="003A7278">
        <w:rPr>
          <w:lang w:val="en-US"/>
        </w:rPr>
        <w:t>ir</w:t>
      </w:r>
      <w:r w:rsidR="003A7278" w:rsidRPr="003A7278">
        <w:t xml:space="preserve">@ </w:t>
      </w:r>
      <w:r w:rsidRPr="00EA2511">
        <w:rPr>
          <w:lang w:val="en-US"/>
        </w:rPr>
        <w:t>mail</w:t>
      </w:r>
      <w:r w:rsidRPr="00EA2511">
        <w:t>.ru.</w:t>
      </w:r>
    </w:p>
    <w:p w:rsidR="0046611F" w:rsidRPr="00EA2511" w:rsidRDefault="0046611F" w:rsidP="0046611F">
      <w:pPr>
        <w:pStyle w:val="ConsPlusNormal"/>
        <w:ind w:firstLine="540"/>
        <w:jc w:val="both"/>
      </w:pPr>
      <w:bookmarkStart w:id="4" w:name="Par67"/>
      <w:bookmarkEnd w:id="4"/>
      <w:r w:rsidRPr="00EA2511">
        <w:t>2.6.4. 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2.6.4.1. Информирование по вопросам предоставления муниципальной услуги, в том числе о ходе предоставления муниципальной услуги, производится: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1) по телефону;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2) по письменным обращениям;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3) по электронной почте;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4) при личном обращении заявителя.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2.6.4.2. Основными требованиями к информированию заинтересованных лиц являются: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1) достоверность и полнота информирования о муниципальной услуге;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2) четкость в изложении информации о муниципальной услуге;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3) удобство и доступность получения информации о муниципальной услуге;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4) оперативность предоставления информации о муниципальной услуге.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2.6.4.3. Должностное лицо, осуществляющее информирование, должно корректно и внимательно относиться к заявителям. Информирование должно производиться в доступной для заявителя форме.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 xml:space="preserve">2.6.4.4. </w:t>
      </w:r>
      <w:r w:rsidR="00151098" w:rsidRPr="00EA2511">
        <w:t xml:space="preserve">Специалисты администрации </w:t>
      </w:r>
      <w:r w:rsidRPr="00EA2511">
        <w:t xml:space="preserve">осуществляют информирование по телефону и при личном обращении в </w:t>
      </w:r>
      <w:r w:rsidR="00151098" w:rsidRPr="00EA2511">
        <w:t xml:space="preserve">администрацию </w:t>
      </w:r>
      <w:r w:rsidRPr="00EA2511">
        <w:t>в приемный день (</w:t>
      </w:r>
      <w:hyperlink w:anchor="Par55" w:tooltip="Ссылка на текущий документ" w:history="1">
        <w:r w:rsidRPr="00EA2511">
          <w:t>пункт 2.6.1</w:t>
        </w:r>
      </w:hyperlink>
      <w:r w:rsidRPr="00EA2511">
        <w:t xml:space="preserve"> Регламента). В остальные дни указанное информирование осуществляется при наличии возможности.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2.6.4.5. При информировании по телефону должностное лицо должно назвать наименование</w:t>
      </w:r>
      <w:r w:rsidR="00151098" w:rsidRPr="00EA2511">
        <w:t xml:space="preserve"> администрации</w:t>
      </w:r>
      <w:r w:rsidRPr="00EA2511">
        <w:t>, должность, фамилию, имя, отчество (последнее при наличии).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2.6.4.6. Должностное лицо не вправе осуществлять информирование по вопросам, не связанным с предоставлением муниципальной услуги.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 xml:space="preserve">2.6.4.7. Продолжительность информирования одного заявителя по телефону и при личном обращении в </w:t>
      </w:r>
      <w:r w:rsidR="00151098" w:rsidRPr="00EA2511">
        <w:t xml:space="preserve">администрацию </w:t>
      </w:r>
      <w:r w:rsidRPr="00EA2511">
        <w:t>не должна превышать 20 минут.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Если для подготовки ответа требуется продолжительное время, должностное лицо, осуществляющее информирование, может предложить заявителю обратиться за необходимой информацией в письменном виде или по электронной почте либо согласовать другое время для устного информирования.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2.6.4.8. В письменном обращении и обращении по электронной почте заявитель указывает свои фамилию, имя, отчество (последнее - при наличии), почтовый адрес (адрес электронной почты), по которому должен быть направлен ответ на поставленный вопрос.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Письменное обращение подписывается гражданином. Подписание обращения по электронной почте электронной подписью заявителя не обязательно.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Если в обращении не указаны фамилия гражданина, направившего обращение, и адрес, по которому должен быть направлен ответ, обращение не рассматривается и ответ на него не дается.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2.6.4.9. На письменное обращение и обращение по электронной почте по вопросам предоставления муниципальной услуги ответ дается в течение пяти рабочих дней.</w:t>
      </w:r>
    </w:p>
    <w:p w:rsidR="0046611F" w:rsidRPr="00EA2511" w:rsidRDefault="0046611F" w:rsidP="0046611F">
      <w:pPr>
        <w:pStyle w:val="ConsPlusNormal"/>
        <w:ind w:firstLine="540"/>
        <w:jc w:val="both"/>
      </w:pPr>
      <w:bookmarkStart w:id="5" w:name="Par88"/>
      <w:bookmarkEnd w:id="5"/>
      <w:r w:rsidRPr="00EA2511">
        <w:t>2.6.5. Порядок, форма и место размещения информации, в том числе на стендах в местах предоставления муниципальной услуги, а также на официальном сайте в сети Интернет.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Информация о порядке предоставления муниципальной услуги размещается на информационных стендах в месте предоставления муниципальной услуги и на официальном сайте в сети Интернет</w:t>
      </w:r>
      <w:r w:rsidR="004C343D" w:rsidRPr="00EA2511">
        <w:t xml:space="preserve"> www.</w:t>
      </w:r>
      <w:r w:rsidR="00AE1303" w:rsidRPr="00EA2511">
        <w:t>______</w:t>
      </w:r>
      <w:r w:rsidR="004C343D" w:rsidRPr="00EA2511">
        <w:t>.ru.</w:t>
      </w:r>
      <w:r w:rsidRPr="00EA2511">
        <w:t>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На информационных стендах и на официальном сайте размещается следующая обязательная информация: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1) наименование и почтовый адрес</w:t>
      </w:r>
      <w:r w:rsidR="00151098" w:rsidRPr="00EA2511">
        <w:t xml:space="preserve"> администрации</w:t>
      </w:r>
      <w:r w:rsidRPr="00EA2511">
        <w:t>;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 xml:space="preserve">2) номера кабинетов </w:t>
      </w:r>
      <w:r w:rsidR="00151098" w:rsidRPr="00EA2511">
        <w:t xml:space="preserve">специалистов </w:t>
      </w:r>
      <w:r w:rsidRPr="00EA2511">
        <w:t>с указанием, в каких кабинетах производится прием и выдача документов, фамилии, имена и отчества должностных лиц;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 xml:space="preserve">3) график работы </w:t>
      </w:r>
      <w:r w:rsidR="00EA2511" w:rsidRPr="00EA2511">
        <w:t>администраци</w:t>
      </w:r>
      <w:r w:rsidRPr="00EA2511">
        <w:t>и график приема граждан;</w:t>
      </w:r>
      <w:r w:rsidR="003A7278">
        <w:t>9.00- 17.00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4) справочный номер телефона;</w:t>
      </w:r>
      <w:r w:rsidR="003A7278">
        <w:t xml:space="preserve">8.86738.2.40.22. 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5) адрес официального сайта, содержащего информацию о предоставлении муниципальной услуги;</w:t>
      </w:r>
    </w:p>
    <w:p w:rsidR="0046611F" w:rsidRPr="003A7278" w:rsidRDefault="0046611F" w:rsidP="0046611F">
      <w:pPr>
        <w:pStyle w:val="ConsPlusNormal"/>
        <w:ind w:firstLine="540"/>
        <w:jc w:val="both"/>
      </w:pPr>
      <w:r w:rsidRPr="00EA2511">
        <w:t>6) адрес электронной почты</w:t>
      </w:r>
      <w:r w:rsidR="00151098" w:rsidRPr="00EA2511">
        <w:t xml:space="preserve"> администрации</w:t>
      </w:r>
      <w:r w:rsidRPr="00EA2511">
        <w:t>;</w:t>
      </w:r>
      <w:r w:rsidR="003A7278" w:rsidRPr="003A7278">
        <w:t xml:space="preserve"> </w:t>
      </w:r>
      <w:r w:rsidR="003A7278">
        <w:rPr>
          <w:lang w:val="en-US"/>
        </w:rPr>
        <w:t>ams</w:t>
      </w:r>
      <w:r w:rsidR="003A7278" w:rsidRPr="003A7278">
        <w:t xml:space="preserve">_ </w:t>
      </w:r>
      <w:r w:rsidR="003A7278">
        <w:rPr>
          <w:lang w:val="en-US"/>
        </w:rPr>
        <w:t>ir</w:t>
      </w:r>
      <w:r w:rsidR="003A7278" w:rsidRPr="003A7278">
        <w:t>@</w:t>
      </w:r>
      <w:r w:rsidR="003A7278">
        <w:rPr>
          <w:lang w:val="en-US"/>
        </w:rPr>
        <w:t>mail</w:t>
      </w:r>
      <w:r w:rsidR="003A7278" w:rsidRPr="003A7278">
        <w:t>.</w:t>
      </w:r>
      <w:r w:rsidR="003A7278">
        <w:rPr>
          <w:lang w:val="en-US"/>
        </w:rPr>
        <w:t>ru</w:t>
      </w:r>
      <w:r w:rsidR="003A7278" w:rsidRPr="003A7278">
        <w:t>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7) краткое описание порядка предоставления муниципальной услуги;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8) перечень документов, необходимых для предоставления муниципальной услуги, и требования к ним;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9) образец заполненного заявления;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 xml:space="preserve">10) текст Регламента (в том числе </w:t>
      </w:r>
      <w:hyperlink w:anchor="Par337" w:tooltip="Ссылка на текущий документ" w:history="1">
        <w:r w:rsidRPr="00EA2511">
          <w:t>приложения</w:t>
        </w:r>
      </w:hyperlink>
      <w:r w:rsidRPr="00EA2511">
        <w:t xml:space="preserve"> к нему).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В случае невозможности размещения указанной информации на информационном стенде она оформляется в виде печатных материалов, которые хранятся в кабинете 312 и незамедлительно предоставляются любому заинтересованному лицу по его просьбе.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2.6.6. Способы получения информации о местах нахождения и графиках работы органов и организаций, обращение в которые необходимо для предоставления муниципальной услуги.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lastRenderedPageBreak/>
        <w:t>Информация о местах нахождения и графиках работы органов и организаций, обращение в которые необходимо для предоставления муниципальной услуги, представляется заявителю по его просьбе</w:t>
      </w:r>
      <w:r w:rsidR="00151098" w:rsidRPr="00EA2511">
        <w:t xml:space="preserve"> специалистами администрации</w:t>
      </w:r>
      <w:r w:rsidRPr="00EA2511">
        <w:t xml:space="preserve">, если они располагают такой информацией, в соответствии с </w:t>
      </w:r>
      <w:hyperlink w:anchor="Par67" w:tooltip="Ссылка на текущий документ" w:history="1">
        <w:r w:rsidRPr="00EA2511">
          <w:t>пунктом 2.6.4</w:t>
        </w:r>
      </w:hyperlink>
      <w:r w:rsidRPr="00EA2511">
        <w:t xml:space="preserve"> Регламента.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Заявитель вправе получить необходимую информацию иными способами, в том числе через сеть Интернет.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2.7. Срок предоставления муниципальной услуги.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2.7.1. Максимальный срок предоставления муниципальной услуги - 14 рабочих дней со дня поступления заявления.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 xml:space="preserve">2.7.2. Сроки выдачи документов, являющихся результатом предоставления муниципальной услуги, предусмотрены </w:t>
      </w:r>
      <w:hyperlink w:anchor="Par189" w:tooltip="Ссылка на текущий документ" w:history="1">
        <w:r w:rsidRPr="00EA2511">
          <w:t>подразделом 3.4</w:t>
        </w:r>
      </w:hyperlink>
      <w:r w:rsidRPr="00EA2511">
        <w:t xml:space="preserve"> Регламента.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2.7.3. Максимальный срок ожидания в очереди при подаче и получении документов заявителями - 15 минут.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 xml:space="preserve">2.7.4. Срок регистрации заявления, а также сроки прохождения отдельных административных процедур предусмотрены </w:t>
      </w:r>
      <w:hyperlink w:anchor="Par152" w:tooltip="Ссылка на текущий документ" w:history="1">
        <w:r w:rsidRPr="00EA2511">
          <w:t>разделом 3</w:t>
        </w:r>
      </w:hyperlink>
      <w:r w:rsidRPr="00EA2511">
        <w:t xml:space="preserve"> Регламента.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2.7.5. Возможность приостановления предоставления муниципальной услуги не предусмотрена.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2.8. Исчерпывающий перечень документов, необходимых для предоставления муниципальной услуги, и порядок их представления.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 xml:space="preserve">2.8.1. В целях получения муниципальной услуги заявитель представляет (направляет) в </w:t>
      </w:r>
      <w:r w:rsidR="00151098" w:rsidRPr="00EA2511">
        <w:t xml:space="preserve">администрацию </w:t>
      </w:r>
      <w:r w:rsidRPr="00EA2511">
        <w:t>заявление о принятии решения о подготовке документации по планировке территории.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 xml:space="preserve">2.8.2. Заявление представляется в свободной форме. Рекомендуемая форма </w:t>
      </w:r>
      <w:hyperlink w:anchor="Par337" w:tooltip="Ссылка на текущий документ" w:history="1">
        <w:r w:rsidRPr="00EA2511">
          <w:t>заявления</w:t>
        </w:r>
      </w:hyperlink>
      <w:r w:rsidRPr="00EA2511">
        <w:t xml:space="preserve"> приведена в приложении 1 к Регламенту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2.8.3. Для принятия решения о подготовке документации по планировке территории также необходима копия заключенного заявителем договора аренды земельного участка для его комплексного освоения в целях жилищного строительства либо договора о развитии застроенной территории. Если заявителем не представлена копия указанного до</w:t>
      </w:r>
      <w:r w:rsidR="004C343D" w:rsidRPr="00EA2511">
        <w:t xml:space="preserve">говора, она запрашивается </w:t>
      </w:r>
      <w:r w:rsidR="00151098" w:rsidRPr="00EA2511">
        <w:t xml:space="preserve">специалистом </w:t>
      </w:r>
      <w:r w:rsidRPr="00EA2511">
        <w:t>в порядке межведомственного информационного взаимодействия.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2.8.4. Необходимые документы могут быть представлены следующими способами: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 xml:space="preserve">1) доставлены заявителем в </w:t>
      </w:r>
      <w:r w:rsidR="00151098" w:rsidRPr="00EA2511">
        <w:t xml:space="preserve">администрацию </w:t>
      </w:r>
      <w:r w:rsidRPr="00EA2511">
        <w:t>и вручены должностному лицу, уполномоченному на прием документов;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2) направлены по почте по почтовому адресу</w:t>
      </w:r>
      <w:r w:rsidR="00151098" w:rsidRPr="00EA2511">
        <w:t xml:space="preserve"> администрации</w:t>
      </w:r>
      <w:r w:rsidRPr="00EA2511">
        <w:t>;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 xml:space="preserve">3) направлены в электронной форме в соответствии с </w:t>
      </w:r>
      <w:hyperlink w:anchor="Par123" w:tooltip="Ссылка на текущий документ" w:history="1">
        <w:r w:rsidRPr="00EA2511">
          <w:t>пунктом 2.9.4</w:t>
        </w:r>
      </w:hyperlink>
      <w:r w:rsidRPr="00EA2511">
        <w:t xml:space="preserve"> Регламента.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2.9. Особенности предоставления муниципальной услуги в электронной форме.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2.9.1. При предоставлении муниципальной услуги в электронной форме заявление и иные документы представляются в форме электронных документов, подписанных электронной подписью.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2.9.2. Электронные подписи применяются в соответствии с Федеральным законом от 06.04.2011 N 63-ФЗ "Об электронной подписи",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N 634, и иными нормативными правовыми актами Российской Федерации.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2.9.3. Заявление и иные документы подписываются усиленной квалифицированной электронной подписью. Они могут быть подписаны иной электронной подписью в случаях, предусмотренных законодательством.</w:t>
      </w:r>
    </w:p>
    <w:p w:rsidR="0046611F" w:rsidRPr="00EA2511" w:rsidRDefault="0046611F" w:rsidP="0046611F">
      <w:pPr>
        <w:pStyle w:val="ConsPlusNormal"/>
        <w:ind w:firstLine="540"/>
        <w:jc w:val="both"/>
      </w:pPr>
      <w:bookmarkStart w:id="6" w:name="Par123"/>
      <w:bookmarkEnd w:id="6"/>
      <w:r w:rsidRPr="00EA2511">
        <w:t>2.9.4. Заявление и иные документы могут быть направлены одним из следующих способов: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1) по электронной почте на адрес электронной почты</w:t>
      </w:r>
      <w:r w:rsidR="00151098" w:rsidRPr="00EA2511">
        <w:t xml:space="preserve"> администрации</w:t>
      </w:r>
      <w:r w:rsidRPr="00EA2511">
        <w:t>;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2) через портал государственных услуг - Единый портал государственных и муниципальных услуг (функций) www.gosuslugi.ru.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Заявителю не может быть отказано в приеме документов.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2.11. Исчерпывающий перечень оснований для приостановления предоставления муниципальной услуги либо отказа в предоставлении муниципальной услуги.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2.11.1. Приостановление предоставления муниципальной услуги не допускается.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2.12. Предоставление муниципальной услуги на платной (бесплатной) основе.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Муниципальная услуга предоставляется бесплатно.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2.13. Требования к местам предоставления муниципальной услуги.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2.13.1. На территории, прилегающей к зданию, в котором находится</w:t>
      </w:r>
      <w:r w:rsidR="00EA2511" w:rsidRPr="00EA2511">
        <w:t xml:space="preserve"> администрация</w:t>
      </w:r>
      <w:r w:rsidRPr="00EA2511">
        <w:t>, оборудованы места для парковки автотранспортных средств.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2.13.2. Места ожидания посетителей оборудуются стульями, кресельными секциями или скамьями (банкетками).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 xml:space="preserve">2.13.3. В месте нахождения </w:t>
      </w:r>
      <w:r w:rsidR="00151098" w:rsidRPr="00EA2511">
        <w:t xml:space="preserve">администрации </w:t>
      </w:r>
      <w:r w:rsidRPr="00EA2511">
        <w:t xml:space="preserve">оборудуются информационные стенды, которые должны содержать информацию, предусмотренную </w:t>
      </w:r>
      <w:hyperlink w:anchor="Par88" w:tooltip="Ссылка на текущий документ" w:history="1">
        <w:r w:rsidRPr="00EA2511">
          <w:t>пунктом 2.6.5</w:t>
        </w:r>
      </w:hyperlink>
      <w:r w:rsidRPr="00EA2511">
        <w:t xml:space="preserve"> Регламента. 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 xml:space="preserve">2.13.4. Места для заполнения документов оборудуются стульями, столами и обеспечиваются </w:t>
      </w:r>
      <w:r w:rsidRPr="00EA2511">
        <w:lastRenderedPageBreak/>
        <w:t>письменными принадлежностями.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2.13.5. Место для приема заявителей должно быть оборудовано стулом, иметь место для написания и размещения документов.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 xml:space="preserve">2.13.6. В целях обеспечения беспрепятственного доступа инвалидов и других маломобильных групп населения в помещение </w:t>
      </w:r>
      <w:r w:rsidR="00151098" w:rsidRPr="00EA2511">
        <w:t xml:space="preserve">администрации </w:t>
      </w:r>
      <w:r w:rsidRPr="00EA2511">
        <w:t>принимаются меры, предусмотренные законодательством (в том числе оборудование помещений пандусами и иными приспособлениями). При необходимости инвалидам и другим лицам оказывается соответствующая помощь.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2.14. Показатели доступности и качества муниципальной услуги.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Показателями доступности и качества муниципальной услуги являются: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1) своевременность и удобство получения информации о порядке предоставления муниципальной услуги;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2) удобство обращения за получением муниципальной услуги, оборудование помещений, в которых предоставляется муниципальная услуга, в соответствии с Регламентом;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3) возможность обращения за получением муниципальной услуги в электронном виде;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4) отсутствие фактов требования от заявителей представления документов или совершения действий, не предусмотренных Регламентом;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5) соблюдение сроков предоставления муниципальной услуги, в том числе сроков ожидания в очереди при обращении за муниципальной услугой и получении результата муниципальной услуги;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6) отсутствие неправомерных отказов в приеме документов или в предоставлении муниципальной услуги;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7) соблюдение иных требований Регламента при предоставлении муниципальной услуги.</w:t>
      </w:r>
    </w:p>
    <w:p w:rsidR="0046611F" w:rsidRPr="00EA2511" w:rsidRDefault="0046611F" w:rsidP="0046611F">
      <w:pPr>
        <w:pStyle w:val="ConsPlusNormal"/>
        <w:jc w:val="both"/>
      </w:pPr>
    </w:p>
    <w:p w:rsidR="0046611F" w:rsidRPr="00EA2511" w:rsidRDefault="0046611F" w:rsidP="0046611F">
      <w:pPr>
        <w:pStyle w:val="ConsPlusNormal"/>
        <w:jc w:val="center"/>
        <w:outlineLvl w:val="1"/>
      </w:pPr>
      <w:bookmarkStart w:id="7" w:name="Par152"/>
      <w:bookmarkEnd w:id="7"/>
      <w:r w:rsidRPr="00EA2511">
        <w:t>3. Административные процедуры</w:t>
      </w:r>
    </w:p>
    <w:p w:rsidR="0046611F" w:rsidRPr="00EA2511" w:rsidRDefault="0046611F" w:rsidP="0046611F">
      <w:pPr>
        <w:pStyle w:val="ConsPlusNormal"/>
        <w:jc w:val="both"/>
      </w:pP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3.1. В состав муниципальной услуги входят следующие административные процедуры: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1) прием и регистрация документов;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2) рассмотрение документов и принятие решения;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3) выдача (направление) документов.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3.2. Прием и регистрация документов.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3.2.1. Основанием для начала административной процедуры является: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 xml:space="preserve">1) доставка документов в </w:t>
      </w:r>
      <w:r w:rsidR="00151098" w:rsidRPr="00EA2511">
        <w:t xml:space="preserve">администрацию </w:t>
      </w:r>
      <w:r w:rsidRPr="00EA2511">
        <w:t>гражданином;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2) поступление документов по почте, электронной почте или через портал государственных услуг.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 xml:space="preserve">3.2.2. Должностным лицом, ответственным за выполнение административной процедуры (административных действий), является должностное лицо </w:t>
      </w:r>
      <w:r w:rsidR="00151098" w:rsidRPr="00EA2511">
        <w:t xml:space="preserve">администрации </w:t>
      </w:r>
      <w:r w:rsidRPr="00EA2511">
        <w:t>в соответствии с должностной инструкцией или иным документом, определяющим его служебные обязанности.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3.2.3. Если документы доставлены гражданином, должностное лицо вправе при приеме документов проверить наличие необходимых документов и правильность их оформления.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В случае обнаружения отсутствия необходимого документа или неправильности оформления документа должностное лицо устно сообщает гражданину о допущенных недостатках, их последствиях и предлагает устранить их. Информация о недостатках и предложения по их устранению должны быть конкретными и касаться всех обнаруженных недостатков.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Если гражданин согласен с данным предложением, должностное лицо возвращает ему документы. Заявитель вправе устранить недостатки незамедлительно и вновь передать документы должностному лицу.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Если гражданин отказывается от данного предложения, должностное лицо не вправе отказать ему в приеме и регистрации документов по этой причине.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3.2.4. Должностное лицо вправе задать гражданину вопросы в целях получения дополнительной информации, которая может понадобиться при предоставлении муниципальной услуги.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При необходимости представленная гражданином дополнительная информация может быть зафиксирована письменно и заверена его подписью.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Если гражданин не согласен или не может ответить на эти вопросы, должностное лицо не вправе отказать ему в приеме и регистрации документов по этой причине.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3.2.5. Должностное лицо принимает документы, доставленные гражданином, и выдает ему расписку в приеме документов либо проставляет отметку о приеме документов на представленной гражданином копии заявления.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 xml:space="preserve">Рекомендуемая форма </w:t>
      </w:r>
      <w:hyperlink w:anchor="Par384" w:tooltip="Ссылка на текущий документ" w:history="1">
        <w:r w:rsidRPr="00EA2511">
          <w:t>расписки</w:t>
        </w:r>
      </w:hyperlink>
      <w:r w:rsidRPr="00EA2511">
        <w:t xml:space="preserve"> в приеме документов предусмотрена приложением N 2 к Регламенту.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3.2.6. Должностное лицо регистрирует документы, доставленные гражданином или поступившие по почте, электронной почте или через портал государственных услуг, путем внесения записи о регистрации в журнал регистрации входящих документов.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3.2.7. Если документы поступили по электронной почте, должностное лицо в день регистрации документов направляет по адресу электронной почты заявителя уведомление о приеме документов с указанием даты их поступления, своей должности, фамилии, имени и отчества. Подписания уведомления электронной подписью не требуется.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lastRenderedPageBreak/>
        <w:t>3.2.8. Максимальный срок выполнения административной процедуры: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1) приема документов у гражданина - 10 минут;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2) регистрации документов - один рабочий день со дня поступления документов.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3.3. Рассмотрение документов и принятие решения.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3.3.1. Основанием для начала административной процедуры является регистрация документов.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 xml:space="preserve">3.3.2. Должностным лицом, ответственным за выполнение административной процедуры (административных действий), является должностное лицо </w:t>
      </w:r>
      <w:r w:rsidR="00151098" w:rsidRPr="00EA2511">
        <w:t xml:space="preserve">администрации </w:t>
      </w:r>
      <w:r w:rsidRPr="00EA2511">
        <w:t>в соответствии с должностной инструкцией или иным документом, определяющим его служебные обязанности.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3.3.3. Должностное лицо в течение двух рабочих дней со дня поступления к нему документов: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1) осуществляет проверку наличия документов, которые обязан представить заявитель;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2) направляет необходимые межведомственные запросы;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 xml:space="preserve">3) подготавливает и передает на согласование и подпись проект постановления администрации </w:t>
      </w:r>
      <w:r w:rsidR="00836F34">
        <w:t>Ирского сельского</w:t>
      </w:r>
      <w:r w:rsidR="00DC1883">
        <w:t xml:space="preserve"> </w:t>
      </w:r>
      <w:r w:rsidR="004C343D" w:rsidRPr="00EA2511">
        <w:t>поселения</w:t>
      </w:r>
      <w:r w:rsidRPr="00EA2511">
        <w:t xml:space="preserve"> о подготовке документации по планировке территории либо мотивированный письменный отказ в предоставлении муниципальной услуги.</w:t>
      </w:r>
    </w:p>
    <w:p w:rsidR="00151098" w:rsidRPr="00EA2511" w:rsidRDefault="0046611F" w:rsidP="0046611F">
      <w:pPr>
        <w:pStyle w:val="ConsPlusNormal"/>
        <w:ind w:firstLine="540"/>
        <w:jc w:val="both"/>
      </w:pPr>
      <w:r w:rsidRPr="00EA2511">
        <w:t xml:space="preserve">3.3.4. Должностное лицо получает заверенную копию постановления и подготавливает письмо о направлении ее заявителю (далее - сопроводительное письмо), которое подписывается </w:t>
      </w:r>
      <w:r w:rsidR="00836F34">
        <w:t>Главой администрации Ирского сельского</w:t>
      </w:r>
      <w:r w:rsidR="00151098" w:rsidRPr="00EA2511">
        <w:t xml:space="preserve"> поселения.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3.3.5. Мотивированный письменный отказ в предоставлении муниципальной услуги оформляется письмом, которое подписывается</w:t>
      </w:r>
      <w:r w:rsidR="00151098" w:rsidRPr="00EA2511">
        <w:t xml:space="preserve"> Главой администрации</w:t>
      </w:r>
      <w:r w:rsidRPr="00EA2511">
        <w:t>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3.3.6. Должностное лицо регистрирует сопроводительное письмо, отказ в предоставлении муниципальной услуги.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 xml:space="preserve">3.3.7. Максимальный срок выполнения административной процедуры - двенадцать рабочих дней со дня получения </w:t>
      </w:r>
      <w:r w:rsidR="00151098" w:rsidRPr="00EA2511">
        <w:t xml:space="preserve">специалистом </w:t>
      </w:r>
      <w:r w:rsidRPr="00EA2511">
        <w:t>заявления.</w:t>
      </w:r>
    </w:p>
    <w:p w:rsidR="0046611F" w:rsidRPr="007F0B3B" w:rsidRDefault="0046611F" w:rsidP="0046611F">
      <w:pPr>
        <w:pStyle w:val="ConsPlusNormal"/>
        <w:ind w:firstLine="540"/>
        <w:jc w:val="both"/>
      </w:pPr>
      <w:r w:rsidRPr="00EA2511">
        <w:t>3.3</w:t>
      </w:r>
      <w:r w:rsidR="00836F34">
        <w:t>.8. Постановление администрации Ирского сельского</w:t>
      </w:r>
      <w:r w:rsidRPr="00EA2511">
        <w:t xml:space="preserve"> </w:t>
      </w:r>
      <w:r w:rsidR="004C343D" w:rsidRPr="00EA2511">
        <w:t>поселения</w:t>
      </w:r>
      <w:r w:rsidRPr="00EA2511">
        <w:t xml:space="preserve"> о подготовке документации по планировке территории подлежит опубликованию в порядке, установленном для официального опубликования муниципальных правовых актов, иной официальной информации, в течение трех дней со дня его принятия и размещается на оф</w:t>
      </w:r>
      <w:r w:rsidR="007F0B3B">
        <w:t>ициальном сайте в сети Интернет</w:t>
      </w:r>
      <w:r w:rsidR="007F0B3B" w:rsidRPr="007F0B3B">
        <w:t xml:space="preserve"> </w:t>
      </w:r>
      <w:r w:rsidR="007F0B3B">
        <w:rPr>
          <w:lang w:val="en-US"/>
        </w:rPr>
        <w:t>Rso</w:t>
      </w:r>
      <w:r w:rsidR="007F0B3B" w:rsidRPr="007F0B3B">
        <w:t xml:space="preserve">- </w:t>
      </w:r>
      <w:r w:rsidR="007F0B3B">
        <w:rPr>
          <w:lang w:val="en-US"/>
        </w:rPr>
        <w:t>ir</w:t>
      </w:r>
      <w:r w:rsidR="004C343D" w:rsidRPr="00EA2511">
        <w:t>.ru.</w:t>
      </w:r>
    </w:p>
    <w:p w:rsidR="0046611F" w:rsidRPr="00EA2511" w:rsidRDefault="0046611F" w:rsidP="0046611F">
      <w:pPr>
        <w:pStyle w:val="ConsPlusNormal"/>
        <w:ind w:firstLine="540"/>
        <w:jc w:val="both"/>
      </w:pPr>
      <w:bookmarkStart w:id="8" w:name="Par189"/>
      <w:bookmarkEnd w:id="8"/>
      <w:r w:rsidRPr="00EA2511">
        <w:t>3.4. Выдача (направление) документов.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3.4.1. Основанием для начала административной процедуры является регистрация сопроводительного письма, отказа в предоставлении муниципальной услуги.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 xml:space="preserve">3.4.2. Должностным лицом, ответственным за выполнение административной процедуры (административных действий), является должностное лицо </w:t>
      </w:r>
      <w:r w:rsidR="00151098" w:rsidRPr="00EA2511">
        <w:t xml:space="preserve">администрации </w:t>
      </w:r>
      <w:r w:rsidRPr="00EA2511">
        <w:t>в соответствии с должностной инструкцией или иным документом, определяющим его служебные обязанности.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3.4.3. Документы выдаются заявителю на руки.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По просьбе заявителя документы направляется ему по почте или по электронной почте.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3.4.4. Выдача итогового документа на руки осуществляется с момента его регистрации.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Должностное лицо не позднее чем на следующий рабочий день после регистрации итогового документа уведомляет заявителя по телефону или по электронной посте о возможности получить итоговый документ.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 xml:space="preserve">Выдача осуществляется в помещении </w:t>
      </w:r>
      <w:r w:rsidR="00151098" w:rsidRPr="00EA2511">
        <w:t xml:space="preserve">администрации </w:t>
      </w:r>
      <w:r w:rsidRPr="00EA2511">
        <w:t>под роспись по предъявлении документа, удостоверяющего личность.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Если итоговый документ не выдан на руки в течение десяти дней со дня регистрации, он направляется по почте заказным письмом, что подтверждается документом отделения связи.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3.4.5. Максимальный срок направления итогового документа по почте или электронной почте по просьбе заявителя - два рабочих дня со дня их регистрации.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Направление по почте осуществляется заказным письмом и подтверждается документом отделения связи.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Направление по электронной почте подтверждается показаниями соответствующих компьютерных программ.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 xml:space="preserve">3.5. </w:t>
      </w:r>
      <w:hyperlink w:anchor="Par409" w:tooltip="Ссылка на текущий документ" w:history="1">
        <w:r w:rsidRPr="00EA2511">
          <w:t>Блок-схема</w:t>
        </w:r>
      </w:hyperlink>
      <w:r w:rsidRPr="00EA2511">
        <w:t xml:space="preserve"> предоставления муниципальной услуги приведена в приложении N 3 к Регламенту.</w:t>
      </w:r>
    </w:p>
    <w:p w:rsidR="0046611F" w:rsidRPr="00EA2511" w:rsidRDefault="0046611F" w:rsidP="0046611F">
      <w:pPr>
        <w:pStyle w:val="ConsPlusNormal"/>
        <w:jc w:val="both"/>
      </w:pPr>
    </w:p>
    <w:p w:rsidR="0046611F" w:rsidRPr="00EA2511" w:rsidRDefault="0046611F" w:rsidP="0046611F">
      <w:pPr>
        <w:pStyle w:val="ConsPlusNormal"/>
        <w:jc w:val="center"/>
        <w:outlineLvl w:val="1"/>
      </w:pPr>
      <w:bookmarkStart w:id="9" w:name="Par203"/>
      <w:bookmarkEnd w:id="9"/>
      <w:r w:rsidRPr="00EA2511">
        <w:t>4. Порядок и формы контроля за исполнением Регламента</w:t>
      </w:r>
    </w:p>
    <w:p w:rsidR="0046611F" w:rsidRPr="00EA2511" w:rsidRDefault="0046611F" w:rsidP="0046611F">
      <w:pPr>
        <w:pStyle w:val="ConsPlusNormal"/>
        <w:jc w:val="both"/>
      </w:pP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 xml:space="preserve">4.1.1. Текущий контроль за соблюдением и исполнением ответственными должностными </w:t>
      </w:r>
      <w:r w:rsidR="003D3B98" w:rsidRPr="00EA2511">
        <w:t xml:space="preserve">лицами администрации </w:t>
      </w:r>
      <w:r w:rsidRPr="00EA2511">
        <w:t>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</w:t>
      </w:r>
      <w:r w:rsidR="003D3B98" w:rsidRPr="00EA2511">
        <w:t xml:space="preserve"> Глава администрации</w:t>
      </w:r>
      <w:r w:rsidRPr="00EA2511">
        <w:t>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Текущий контроль может осуществляться также иными должностными лицами в соответствии с их полномочиями.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 xml:space="preserve">4.1.2. В ходе текущего контроля проверяется исполнение требований Регламента и других нормативных правовых актов, в том числе соблюдение сроков исполнения административных </w:t>
      </w:r>
      <w:r w:rsidRPr="00EA2511">
        <w:lastRenderedPageBreak/>
        <w:t>процедур.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 xml:space="preserve">4.1.3. </w:t>
      </w:r>
      <w:r w:rsidR="003D3B98" w:rsidRPr="00EA2511">
        <w:t xml:space="preserve">Глава администрации </w:t>
      </w:r>
      <w:r w:rsidRPr="00EA2511">
        <w:t>осуществляет текущий контроль при подписании документов, рассмотрении жалоб, а также в иных случаях по мере необходимости.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4.2.1. Контроль за полнотой и качеством предоставления муниципальной услуги осуществляется путем проведения плановых или внеплановых проверок.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4.2.2. Плановые проверки осуществляются в соответствии с утвержденным планом.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Внеплановые проверки проводятся в случае обжалования (как досудебного (внесудебного), так и судебного) заявителем действий (бездействия) и решений, принятых (осуществляемых) в ходе предоставления муниципальной услуги, а также в целях контроля за устранением нарушений, выявленных в ходе ранее проведенных проверок. Внеплановые проверки могут проводиться также в иных случаях.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4.2.3. В случае выявления нарушений уполномоченное должностное лицо дает указания по устранению выявленных нарушений и контролирует их исполнение, а также принимает меры по привлечению виновных должностных лиц к ответственности в соответствии с законодательством Российской Федерации.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4.2.4. О мерах, принятых в отношении виновных должностных лиц, уполномоченное должностное лицо сообщает в письменной форме заявителю, в связи с обращением которого была проведена проверка, в течение 10 дней со дня принятия таких мер.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4.3. Ответственность муници</w:t>
      </w:r>
      <w:r w:rsidR="00953DAA" w:rsidRPr="00EA2511">
        <w:t xml:space="preserve">пальных служащих администрации </w:t>
      </w:r>
      <w:r w:rsidR="007943DE">
        <w:t xml:space="preserve">Ирского сельского </w:t>
      </w:r>
      <w:r w:rsidR="004C343D" w:rsidRPr="00EA2511">
        <w:t>пос</w:t>
      </w:r>
      <w:r w:rsidR="00953DAA" w:rsidRPr="00EA2511">
        <w:t>е</w:t>
      </w:r>
      <w:r w:rsidR="004C343D" w:rsidRPr="00EA2511">
        <w:t>ления</w:t>
      </w:r>
      <w:r w:rsidRPr="00EA2511"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4.3.1. В случае нарушения Регламента или иных нормативных правовых актов должностные лица несут ответственность в соответствии с законодательством Российской Федерации.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 xml:space="preserve">4.3.2. </w:t>
      </w:r>
      <w:r w:rsidR="00EA2511" w:rsidRPr="00EA2511">
        <w:t xml:space="preserve">Глава администрации </w:t>
      </w:r>
      <w:r w:rsidRPr="00EA2511">
        <w:t xml:space="preserve">несет ответственность за нарушения им и сотрудниками </w:t>
      </w:r>
      <w:r w:rsidR="00EA2511" w:rsidRPr="00EA2511">
        <w:t xml:space="preserve">администрации </w:t>
      </w:r>
      <w:r w:rsidRPr="00EA2511">
        <w:t>требований Регламента.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 xml:space="preserve">4.3.3. Сотрудник </w:t>
      </w:r>
      <w:r w:rsidR="00EA2511" w:rsidRPr="00EA2511">
        <w:t xml:space="preserve">администрации </w:t>
      </w:r>
      <w:r w:rsidRPr="00EA2511">
        <w:t>несет ответственность за нарушения им требований Регламента, соблюдение которых входило в его служебные обязанности.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4.4.1. Контроль за предоставлением муниципальной услуги должен обеспечивать выявление и устранение нарушений Регламента и иных нормативных правовых актов, своевременное и эффективное восстановление нарушенных прав заявителей.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4.4.2. Заявитель в целях контроля за предоставлением муниципальной услуги имеет право: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 xml:space="preserve">1) получать информацию о ходе предоставления муниципальной услуги в соответствии с </w:t>
      </w:r>
      <w:hyperlink w:anchor="Par67" w:tooltip="Ссылка на текущий документ" w:history="1">
        <w:r w:rsidRPr="00EA2511">
          <w:t>пунктом 2.6.4</w:t>
        </w:r>
      </w:hyperlink>
      <w:r w:rsidRPr="00EA2511">
        <w:t xml:space="preserve"> Регламента;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2) знакомиться с документами и материалами, касающимися предоставления муниципальной услуги, если иное не предусмотрено законом;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3) обжаловать действия (бездействие) и решения, принятые (осуществляемые) в ходе предоставления муниципальной услуги, в досудебном (внесудебном) и (или) судебном порядке;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4) обращаться с предложениями по совершенствованию порядка предоставления муниципальной услуги в порядке, предусмотренном Федеральным законом от 02.05.2006 N 59-ФЗ "О порядке рассмотрения обращений граждан Российской Федерации".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4.4.3. Объединения граждан в целях контроля за предоставлением муниципальной услуги имеют право: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1) представлять интересы заявителя в соответствии с выданной заявителем доверенностью;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2) обращаться с предложениями по совершенствованию порядка предоставления муниципальной услуги.</w:t>
      </w:r>
    </w:p>
    <w:p w:rsidR="0046611F" w:rsidRPr="00EA2511" w:rsidRDefault="0046611F" w:rsidP="0046611F">
      <w:pPr>
        <w:pStyle w:val="ConsPlusNormal"/>
        <w:jc w:val="both"/>
      </w:pPr>
    </w:p>
    <w:p w:rsidR="0046611F" w:rsidRPr="00EA2511" w:rsidRDefault="0046611F" w:rsidP="0046611F">
      <w:pPr>
        <w:pStyle w:val="ConsPlusNormal"/>
        <w:jc w:val="center"/>
        <w:outlineLvl w:val="1"/>
      </w:pPr>
      <w:bookmarkStart w:id="10" w:name="Par231"/>
      <w:bookmarkEnd w:id="10"/>
      <w:r w:rsidRPr="00EA2511">
        <w:t>5. Порядок обжалования решений и действий (бездействия)</w:t>
      </w:r>
    </w:p>
    <w:p w:rsidR="0046611F" w:rsidRPr="00EA2511" w:rsidRDefault="0046611F" w:rsidP="0046611F">
      <w:pPr>
        <w:pStyle w:val="ConsPlusNormal"/>
        <w:jc w:val="center"/>
      </w:pPr>
      <w:r w:rsidRPr="00EA2511">
        <w:t>органа, предоставляющего муниципальную услугу,</w:t>
      </w:r>
    </w:p>
    <w:p w:rsidR="0046611F" w:rsidRPr="00EA2511" w:rsidRDefault="0046611F" w:rsidP="0046611F">
      <w:pPr>
        <w:pStyle w:val="ConsPlusNormal"/>
        <w:jc w:val="center"/>
      </w:pPr>
      <w:r w:rsidRPr="00EA2511">
        <w:t>должностного лица, муниципального служащего</w:t>
      </w:r>
    </w:p>
    <w:p w:rsidR="0046611F" w:rsidRPr="00EA2511" w:rsidRDefault="0046611F" w:rsidP="0046611F">
      <w:pPr>
        <w:pStyle w:val="ConsPlusNormal"/>
        <w:jc w:val="both"/>
      </w:pP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5.1. Право заявителя на досудебное (внесудебное) обжалование.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Заявители имеют право на досудебное (внесудебное) обжалование действий (бездействия) и решений, принятых (осуществляемых) в ходе предоставления муниципальной услуги. Данное обжалование не лишает заявителя права на последующее судебное обжалование тех же действий (бездействия) и решений.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Досудебное (внесудебное) обжалование осуществляется путем подачи жалобы на нарушение порядка предоставления муниципальной услуги (далее - жалоба).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5.2. Предмет досудебного (внесудебного) обжалования.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 xml:space="preserve">Предметом досудебного (внесудебного) обжалования могут являться действия, бездействие или решения органа, предоставляющего муниципальную услугу, должностного лица, муниципального </w:t>
      </w:r>
      <w:r w:rsidRPr="00EA2511">
        <w:lastRenderedPageBreak/>
        <w:t>служащего, в том числе: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1) нарушение срока регистрации документов;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2) нарушение срока предоставления муниципальной услуги;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3) требование у заявителя документов, не предусмотренных нормативными правовыми актами для предоставления муниципальной услуги;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4) отказ в приеме у заявителя документов, предоставление которых предусмотрено нормативными правовыми актами для предоставления муниципальной услуги;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5.3. Права заявителя на получение информации и документов, необходимых для обоснования и рассмотрения жалобы.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Заявитель имеет право на получение информации и документов, необходимых для обоснования и рассмотрения жалобы.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 xml:space="preserve">Информация предоставляется заявителю в соответствии с </w:t>
      </w:r>
      <w:hyperlink w:anchor="Par67" w:tooltip="Ссылка на текущий документ" w:history="1">
        <w:r w:rsidRPr="00EA2511">
          <w:t>пунктом 2.6.4</w:t>
        </w:r>
      </w:hyperlink>
      <w:r w:rsidRPr="00EA2511">
        <w:t xml:space="preserve"> Регламента.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 xml:space="preserve">Документы предоставляются заявителю по его обращению, в котором должны быть указаны реквизиты документа, позволяющие его идентифицировать (наименование документа, дата, номер и (или) иные сведения). В течение пяти рабочих дней со дня получения обращения </w:t>
      </w:r>
      <w:r w:rsidR="003D3B98" w:rsidRPr="00EA2511">
        <w:t xml:space="preserve">специалист </w:t>
      </w:r>
      <w:r w:rsidRPr="00EA2511">
        <w:t>предоставляет документы заявителю или сообщает о невозможности их предоставления с указанием причины.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5.4. Вышестоящие органы власти и должностные лица, которым может быть адресована жалоба заявителя в досудебном (внесудебном) порядке.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 xml:space="preserve">Жалоба адресуется и подается в администрацию </w:t>
      </w:r>
      <w:r w:rsidR="00836F34">
        <w:t>Ирского сельского</w:t>
      </w:r>
      <w:r w:rsidRPr="00EA2511">
        <w:t xml:space="preserve"> </w:t>
      </w:r>
      <w:r w:rsidR="004C343D" w:rsidRPr="00EA2511">
        <w:t>поселения</w:t>
      </w:r>
      <w:r w:rsidRPr="00EA2511">
        <w:t>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Должностными лицами, наделенными полномочиями по рассмотрению жалоб (далее - уполномоченное должностное лицо), являются: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 xml:space="preserve">1) </w:t>
      </w:r>
      <w:r w:rsidR="003D3B98" w:rsidRPr="00EA2511">
        <w:t xml:space="preserve">Глава администрации </w:t>
      </w:r>
      <w:r w:rsidRPr="00EA2511">
        <w:t>- если обжалуются решения и действия (бездействие) сотрудников</w:t>
      </w:r>
      <w:r w:rsidR="003D3B98" w:rsidRPr="00EA2511">
        <w:t xml:space="preserve"> администрации</w:t>
      </w:r>
      <w:r w:rsidRPr="00EA2511">
        <w:t>;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2) заместитель главы админ</w:t>
      </w:r>
      <w:r w:rsidR="00836F34">
        <w:t>истрации Ирского сельского</w:t>
      </w:r>
      <w:r w:rsidRPr="00EA2511">
        <w:t xml:space="preserve"> </w:t>
      </w:r>
      <w:r w:rsidR="004C343D" w:rsidRPr="00EA2511">
        <w:t>поселения</w:t>
      </w:r>
      <w:r w:rsidRPr="00EA2511">
        <w:t xml:space="preserve"> по направлению деятельности - если обжалуются решения и действия (бездействие) </w:t>
      </w:r>
      <w:r w:rsidR="003D3B98" w:rsidRPr="00EA2511">
        <w:t>Главы администрации</w:t>
      </w:r>
      <w:r w:rsidRPr="00EA2511">
        <w:t>;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 xml:space="preserve">3) глава </w:t>
      </w:r>
      <w:r w:rsidR="00836F34">
        <w:t>Ирского сельского</w:t>
      </w:r>
      <w:r w:rsidRPr="00EA2511">
        <w:t xml:space="preserve"> </w:t>
      </w:r>
      <w:r w:rsidR="00C70A20" w:rsidRPr="00EA2511">
        <w:t>поселения</w:t>
      </w:r>
      <w:r w:rsidRPr="00EA2511">
        <w:t xml:space="preserve"> - если обжалуются решения и действия (бездействие) заместителя главы администрации </w:t>
      </w:r>
      <w:r w:rsidR="00C70A20" w:rsidRPr="00EA2511">
        <w:t>поселения</w:t>
      </w:r>
      <w:r w:rsidRPr="00EA2511">
        <w:t>.</w:t>
      </w:r>
    </w:p>
    <w:p w:rsidR="0046611F" w:rsidRPr="00EA2511" w:rsidRDefault="0046611F" w:rsidP="0046611F">
      <w:pPr>
        <w:pStyle w:val="ConsPlusNormal"/>
        <w:ind w:firstLine="540"/>
        <w:jc w:val="both"/>
      </w:pPr>
      <w:bookmarkStart w:id="11" w:name="Par257"/>
      <w:bookmarkEnd w:id="11"/>
      <w:r w:rsidRPr="00EA2511">
        <w:t>5.5. Форма жалобы.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Жалоба может быть подана: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1) в письменной форме на бумажном носителе;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2) в электронной форме.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5.6. Содержание жалобы.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Жалоба должна содержать: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1) сведения о заявителе: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а) фамилию, имя, отчество (последнее - при наличии), сведения о месте жительства заявителя - физического лица;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б) наименование, сведения о месте нахождения заявителя - юридического лица;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в)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2)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3) сведения об обжалуемых решениях и действиях (бездействии);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4) доводы, на основании которых заявитель не согласен с обжалуемым решением и действием (бездействием).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5.7. Подписание жалобы.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5.7.1. Жалоба в письменной форме на бумажном носителе должна быть подписана собственноручной подписью заявителя.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5.7.2. Жалоба в электронной форме должна быть подписана усиленной квалифицированной электронной подписью заявителя.</w:t>
      </w:r>
    </w:p>
    <w:p w:rsidR="0046611F" w:rsidRPr="00EA2511" w:rsidRDefault="0046611F" w:rsidP="0046611F">
      <w:pPr>
        <w:pStyle w:val="ConsPlusNormal"/>
        <w:ind w:firstLine="540"/>
        <w:jc w:val="both"/>
      </w:pPr>
      <w:bookmarkStart w:id="12" w:name="Par273"/>
      <w:bookmarkEnd w:id="12"/>
      <w:r w:rsidRPr="00EA2511">
        <w:t>5.8. Документы, прилагаемые к жалобе.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5.8.1. К жалобе могут быть прилагаться документы, подтверждающие доводы заявителя, либо их копии.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5.8.2. К жалобе, подписанной представителем, должен быть приложен документ, подтверждающий полномочия представителя (подлинник или надлежаще заверенная копия). По просьбе представителя указанный документ возвращается ему, а к жалобе прилагается копия, заверенная должностным лицом администрации.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 xml:space="preserve">5.8.3. При подаче жалобы в электронной форме прилагаемые электронные документы должны </w:t>
      </w:r>
      <w:r w:rsidRPr="00EA2511">
        <w:lastRenderedPageBreak/>
        <w:t>быть подписаны усиленной квалифицированной электронной подписью. Указанные электронные документы могут быть подписаны иной электронной подписью в случаях, предусмотренных законодательством.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5.9. Подача (направление) жалобы.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 xml:space="preserve">Жалоба в письменной форме на бумажном носителе может быть доставлена </w:t>
      </w:r>
      <w:r w:rsidR="007943DE">
        <w:t xml:space="preserve">непосредственно в администрацию Ирского сельского </w:t>
      </w:r>
      <w:r w:rsidRPr="00EA2511">
        <w:t xml:space="preserve"> </w:t>
      </w:r>
      <w:r w:rsidR="00C70A20" w:rsidRPr="00EA2511">
        <w:t>поселения</w:t>
      </w:r>
      <w:r w:rsidRPr="00EA2511">
        <w:t xml:space="preserve"> (принята при личном приеме заявителя) или направлена по почте.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 xml:space="preserve">Прием жалоб в письменной форме осуществляется в помещении </w:t>
      </w:r>
      <w:r w:rsidR="003D3B98" w:rsidRPr="00EA2511">
        <w:t xml:space="preserve">администрации </w:t>
      </w:r>
      <w:r w:rsidRPr="00EA2511">
        <w:t xml:space="preserve">или в </w:t>
      </w:r>
      <w:r w:rsidR="004C343D" w:rsidRPr="00EA2511">
        <w:t xml:space="preserve">приемном </w:t>
      </w:r>
      <w:r w:rsidR="007943DE">
        <w:t xml:space="preserve"> администрации Ирского сельского  </w:t>
      </w:r>
      <w:r w:rsidRPr="00EA2511">
        <w:t xml:space="preserve"> </w:t>
      </w:r>
      <w:r w:rsidR="004C343D" w:rsidRPr="00EA2511">
        <w:t>поселения</w:t>
      </w:r>
      <w:r w:rsidR="007943DE">
        <w:t xml:space="preserve"> по адресу:</w:t>
      </w:r>
      <w:r w:rsidR="004D1548">
        <w:t xml:space="preserve"> </w:t>
      </w:r>
      <w:r w:rsidR="007943DE">
        <w:t xml:space="preserve">РСО – Алания </w:t>
      </w:r>
      <w:r w:rsidR="00836F34">
        <w:t>Пригородный</w:t>
      </w:r>
      <w:r w:rsidR="007943DE">
        <w:t xml:space="preserve"> р-он </w:t>
      </w:r>
      <w:r w:rsidR="00836F34">
        <w:t xml:space="preserve">с. Ир ул. Ф.Кастро № 4 </w:t>
      </w:r>
      <w:r w:rsidRPr="00EA2511">
        <w:t>, в течение всего времени их работы. Прием жалобы непосредственно от заявителя подтверждается распиской должностного лица или отметкой должностного лица на копии жалобы. Отказ в приеме жалобы, в выдаче расписки или проставлении отметки о приеме жалобы не допускается.</w:t>
      </w:r>
    </w:p>
    <w:p w:rsidR="004C343D" w:rsidRPr="007F0B3B" w:rsidRDefault="0046611F" w:rsidP="0046611F">
      <w:pPr>
        <w:pStyle w:val="ConsPlusNormal"/>
        <w:ind w:firstLine="540"/>
        <w:jc w:val="both"/>
      </w:pPr>
      <w:r w:rsidRPr="00EA2511">
        <w:t xml:space="preserve">Жалоба в электронной форме может быть направлена с использованием информационно-телекоммуникационной сети Интернет (по электронной почте по адресу </w:t>
      </w:r>
      <w:r w:rsidR="003D3B98" w:rsidRPr="00EA2511">
        <w:t xml:space="preserve">администрации </w:t>
      </w:r>
      <w:r w:rsidR="00836F34">
        <w:t>или по адресу администрации Ирского сельского посел</w:t>
      </w:r>
      <w:r w:rsidR="00836F34" w:rsidRPr="007F0B3B">
        <w:t xml:space="preserve">ения </w:t>
      </w:r>
      <w:hyperlink r:id="rId8" w:history="1">
        <w:r w:rsidR="007F0B3B" w:rsidRPr="007F0B3B">
          <w:rPr>
            <w:rStyle w:val="a5"/>
            <w:color w:val="auto"/>
            <w:u w:val="none"/>
            <w:lang w:val="en-US"/>
          </w:rPr>
          <w:t>Rso</w:t>
        </w:r>
        <w:r w:rsidR="007F0B3B" w:rsidRPr="007F0B3B">
          <w:rPr>
            <w:rStyle w:val="a5"/>
            <w:color w:val="auto"/>
            <w:u w:val="none"/>
          </w:rPr>
          <w:t>-</w:t>
        </w:r>
        <w:r w:rsidR="007F0B3B" w:rsidRPr="007F0B3B">
          <w:rPr>
            <w:rStyle w:val="a5"/>
            <w:color w:val="auto"/>
            <w:u w:val="none"/>
            <w:lang w:val="en-US"/>
          </w:rPr>
          <w:t>ir</w:t>
        </w:r>
        <w:r w:rsidR="00D818C6" w:rsidRPr="007F0B3B">
          <w:rPr>
            <w:rStyle w:val="a5"/>
            <w:color w:val="auto"/>
            <w:u w:val="none"/>
          </w:rPr>
          <w:t>.</w:t>
        </w:r>
        <w:r w:rsidR="007F0B3B" w:rsidRPr="007F0B3B">
          <w:rPr>
            <w:rStyle w:val="a5"/>
            <w:color w:val="auto"/>
            <w:u w:val="none"/>
          </w:rPr>
          <w:t xml:space="preserve"> </w:t>
        </w:r>
        <w:r w:rsidR="00D818C6" w:rsidRPr="007F0B3B">
          <w:rPr>
            <w:rStyle w:val="a5"/>
            <w:color w:val="auto"/>
            <w:u w:val="none"/>
          </w:rPr>
          <w:t>ru</w:t>
        </w:r>
      </w:hyperlink>
      <w:r w:rsidR="004C343D" w:rsidRPr="007F0B3B">
        <w:t>.).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7F0B3B">
        <w:t xml:space="preserve">Жалоба регистрируется не </w:t>
      </w:r>
      <w:r w:rsidR="003A7278" w:rsidRPr="007F0B3B">
        <w:t>позднее,</w:t>
      </w:r>
      <w:r w:rsidRPr="007F0B3B">
        <w:t xml:space="preserve"> чем на следующий </w:t>
      </w:r>
      <w:r w:rsidRPr="00EA2511">
        <w:t>рабочий день после ее поступления, а при приеме жалобы непосредственно от заявителя - немедленно.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5.10. Основание для начала процедуры досудебного (внесудебного) обжалования.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 xml:space="preserve">Основанием для начала процедуры досудебного (внесудебного) обжалования является поступление жалобы в администрацию </w:t>
      </w:r>
      <w:r w:rsidR="00836F34">
        <w:t>Ирского сельского</w:t>
      </w:r>
      <w:r w:rsidRPr="00EA2511">
        <w:t xml:space="preserve"> </w:t>
      </w:r>
      <w:r w:rsidR="004C343D" w:rsidRPr="00EA2511">
        <w:t>поселения</w:t>
      </w:r>
      <w:r w:rsidRPr="00EA2511">
        <w:t>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5.11. Сроки рассмотрения жалобы.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Жалоба рассматривается в следующие сроки: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1) в течение пяти рабочих дней со дня ее регистрации -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исправлений;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2) в течение пятнадцати рабочих дней со дня ее регистрации - во всех остальных случаях.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5.12. Исчерпывающий перечень оснований для отказа в рассмотрении жалобы либо приостановления ее рассмотрения.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5.12.1. Основаниями для отказа в рассмотрении жалобы являются: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1) в жалобе обжалуется судебное решение;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2) в жалобе содержатся нецензурные либо оскорбительные выражения, угрозы имуществу, жизни, здоровью должностного лица, а также членов его семьи;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3) текст жалобы не поддается прочтению;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 xml:space="preserve">4) жалоба на те же действия (бездействие), решение была рассмотрена и по ней было принято решение, предусмотренное </w:t>
      </w:r>
      <w:hyperlink w:anchor="Par300" w:tooltip="Ссылка на текущий документ" w:history="1">
        <w:r w:rsidRPr="00EA2511">
          <w:t>подразделом 5.14</w:t>
        </w:r>
      </w:hyperlink>
      <w:r w:rsidRPr="00EA2511">
        <w:t xml:space="preserve"> Регламента.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 xml:space="preserve">5.12.2. Основанием для приостановления рассмотрения жалобы является несоответствие жалобы требованиям </w:t>
      </w:r>
      <w:hyperlink w:anchor="Par257" w:tooltip="Ссылка на текущий документ" w:history="1">
        <w:r w:rsidRPr="00EA2511">
          <w:t>подразделов 5.5</w:t>
        </w:r>
      </w:hyperlink>
      <w:r w:rsidRPr="00EA2511">
        <w:t>-</w:t>
      </w:r>
      <w:hyperlink w:anchor="Par273" w:tooltip="Ссылка на текущий документ" w:history="1">
        <w:r w:rsidRPr="00EA2511">
          <w:t>5.8</w:t>
        </w:r>
      </w:hyperlink>
      <w:r w:rsidRPr="00EA2511">
        <w:t xml:space="preserve"> Регламента. Рассмотрение жалобы приостанавливается до устранения несоответствия.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5.12.3. Об отказе в рассмотрении жалобы или о приостановлении рассмотрения жалобы уполномоченное должностное лицо принимает мотивированное решение.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 xml:space="preserve">В решении о приостановлении рассмотрения жалобы должно быть указано, в чем заключается несоответствие жалобы требованиям </w:t>
      </w:r>
      <w:hyperlink w:anchor="Par257" w:tooltip="Ссылка на текущий документ" w:history="1">
        <w:r w:rsidRPr="00EA2511">
          <w:t>подразделов 5.5</w:t>
        </w:r>
      </w:hyperlink>
      <w:r w:rsidRPr="00EA2511">
        <w:t>-</w:t>
      </w:r>
      <w:hyperlink w:anchor="Par273" w:tooltip="Ссылка на текущий документ" w:history="1">
        <w:r w:rsidRPr="00EA2511">
          <w:t>5.8</w:t>
        </w:r>
      </w:hyperlink>
      <w:r w:rsidRPr="00EA2511">
        <w:t xml:space="preserve"> Регламента и исчерпывающий перечень действий, необходимых для устранения несоответствия.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Решение направляется заявителю не позднее чем через три рабочих дня со дня регистрации жалобы.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5.13. Проведение внеплановой проверки предоставления заявителю муниципальной услуги.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 xml:space="preserve">Поступление жалобы в администрацию </w:t>
      </w:r>
      <w:r w:rsidR="00836F34">
        <w:t xml:space="preserve">Ирского </w:t>
      </w:r>
      <w:r w:rsidR="004D1548">
        <w:t>сельского</w:t>
      </w:r>
      <w:r w:rsidRPr="00EA2511">
        <w:t xml:space="preserve"> </w:t>
      </w:r>
      <w:r w:rsidR="00C70A20" w:rsidRPr="00EA2511">
        <w:t>поселения</w:t>
      </w:r>
      <w:r w:rsidRPr="00EA2511">
        <w:t xml:space="preserve"> является основанием для проведения внеплановой проверки предоставления заявителю муниципальной услуги в соответствии с </w:t>
      </w:r>
      <w:hyperlink w:anchor="Par203" w:tooltip="Ссылка на текущий документ" w:history="1">
        <w:r w:rsidRPr="00EA2511">
          <w:t>разделом 4</w:t>
        </w:r>
      </w:hyperlink>
      <w:r w:rsidRPr="00EA2511">
        <w:t xml:space="preserve"> Регламента.</w:t>
      </w:r>
    </w:p>
    <w:p w:rsidR="0046611F" w:rsidRPr="00EA2511" w:rsidRDefault="0046611F" w:rsidP="0046611F">
      <w:pPr>
        <w:pStyle w:val="ConsPlusNormal"/>
        <w:ind w:firstLine="540"/>
        <w:jc w:val="both"/>
      </w:pPr>
      <w:bookmarkStart w:id="13" w:name="Par300"/>
      <w:bookmarkEnd w:id="13"/>
      <w:r w:rsidRPr="00EA2511">
        <w:t>5.14. Результат досудебного (внесудебного) обжалования применительно к каждой процедуре либо инстанции обжалования.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По результатам ра</w:t>
      </w:r>
      <w:r w:rsidR="00836F34">
        <w:t>ссмотрения жалобы администрация Ирского сельского</w:t>
      </w:r>
      <w:r w:rsidR="00C70A20" w:rsidRPr="00EA2511">
        <w:t xml:space="preserve"> поселения </w:t>
      </w:r>
      <w:r w:rsidRPr="00EA2511">
        <w:t xml:space="preserve"> принимает одно из следующих решений: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2) отказывает в удовлетворении жалобы.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незамедлительно направляет имеющиеся материалы в органы прокуратуры.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5.15. Право заявителя на судебное обжалование.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lastRenderedPageBreak/>
        <w:t>Заявители имеют право на судебное обжалование действий (бездействия) и решений, принятых (осуществляемых) в ходе предоставления муниципальной услуги, в соответствии с Гражданским процессуальным кодексом Российской Федерации и Арбитражным процессуальным кодексом Российской Федерации.</w:t>
      </w:r>
    </w:p>
    <w:p w:rsidR="0046611F" w:rsidRPr="00EA2511" w:rsidRDefault="0046611F" w:rsidP="0046611F">
      <w:pPr>
        <w:pStyle w:val="ConsPlusNormal"/>
        <w:ind w:firstLine="540"/>
        <w:jc w:val="both"/>
      </w:pPr>
      <w:r w:rsidRPr="00EA2511">
        <w:t>Предварительное досудебное (внесудебное) обжалование заявителем действий (бездействия) и решений, принятых (осуществляемых) в ходе предоставления муниципальной услуги, не является обязательным условием судебного обжалования тех же действий (бездействия) и решений.</w:t>
      </w:r>
    </w:p>
    <w:p w:rsidR="0046611F" w:rsidRPr="00EA2511" w:rsidRDefault="0046611F" w:rsidP="0046611F">
      <w:pPr>
        <w:pStyle w:val="ConsPlusNormal"/>
        <w:jc w:val="right"/>
      </w:pPr>
    </w:p>
    <w:p w:rsidR="0046611F" w:rsidRPr="00EA2511" w:rsidRDefault="0046611F" w:rsidP="0046611F">
      <w:pPr>
        <w:pStyle w:val="ConsPlusNormal"/>
        <w:jc w:val="both"/>
      </w:pPr>
    </w:p>
    <w:p w:rsidR="0046611F" w:rsidRPr="00EA2511" w:rsidRDefault="0046611F" w:rsidP="0046611F">
      <w:pPr>
        <w:pStyle w:val="ConsPlusNormal"/>
        <w:jc w:val="both"/>
      </w:pPr>
    </w:p>
    <w:p w:rsidR="0046611F" w:rsidRPr="00EA2511" w:rsidRDefault="0046611F" w:rsidP="0046611F">
      <w:pPr>
        <w:pStyle w:val="ConsPlusNormal"/>
        <w:jc w:val="both"/>
      </w:pPr>
    </w:p>
    <w:p w:rsidR="0046611F" w:rsidRPr="00EA2511" w:rsidRDefault="0046611F" w:rsidP="0046611F">
      <w:pPr>
        <w:pStyle w:val="ConsPlusNormal"/>
        <w:jc w:val="both"/>
      </w:pPr>
    </w:p>
    <w:p w:rsidR="0046611F" w:rsidRPr="00EA2511" w:rsidRDefault="0046611F" w:rsidP="0046611F">
      <w:pPr>
        <w:pStyle w:val="ConsPlusNormal"/>
        <w:jc w:val="both"/>
      </w:pPr>
    </w:p>
    <w:p w:rsidR="0046611F" w:rsidRPr="00EA2511" w:rsidRDefault="0046611F" w:rsidP="0046611F">
      <w:pPr>
        <w:pStyle w:val="ConsPlusNormal"/>
        <w:jc w:val="right"/>
        <w:outlineLvl w:val="1"/>
      </w:pPr>
      <w:bookmarkStart w:id="14" w:name="Par324"/>
      <w:bookmarkEnd w:id="14"/>
    </w:p>
    <w:p w:rsidR="0046611F" w:rsidRPr="00EA2511" w:rsidRDefault="0046611F" w:rsidP="0046611F">
      <w:pPr>
        <w:pStyle w:val="ConsPlusNormal"/>
        <w:jc w:val="right"/>
        <w:outlineLvl w:val="1"/>
      </w:pPr>
    </w:p>
    <w:p w:rsidR="0046611F" w:rsidRPr="00EA2511" w:rsidRDefault="0046611F" w:rsidP="0046611F">
      <w:pPr>
        <w:pStyle w:val="ConsPlusNormal"/>
        <w:jc w:val="right"/>
        <w:outlineLvl w:val="1"/>
      </w:pPr>
    </w:p>
    <w:p w:rsidR="0046611F" w:rsidRPr="00EA2511" w:rsidRDefault="0046611F" w:rsidP="0046611F">
      <w:pPr>
        <w:pStyle w:val="ConsPlusNormal"/>
        <w:jc w:val="right"/>
        <w:outlineLvl w:val="1"/>
      </w:pPr>
    </w:p>
    <w:p w:rsidR="0046611F" w:rsidRPr="00EA2511" w:rsidRDefault="0046611F" w:rsidP="0046611F">
      <w:pPr>
        <w:pStyle w:val="ConsPlusNormal"/>
        <w:jc w:val="right"/>
        <w:outlineLvl w:val="1"/>
      </w:pPr>
    </w:p>
    <w:p w:rsidR="0046611F" w:rsidRPr="00EA2511" w:rsidRDefault="0046611F" w:rsidP="0046611F">
      <w:pPr>
        <w:pStyle w:val="ConsPlusNormal"/>
        <w:jc w:val="right"/>
        <w:outlineLvl w:val="1"/>
      </w:pPr>
    </w:p>
    <w:p w:rsidR="0046611F" w:rsidRPr="00EA2511" w:rsidRDefault="0046611F" w:rsidP="0046611F">
      <w:pPr>
        <w:pStyle w:val="ConsPlusNormal"/>
        <w:jc w:val="right"/>
        <w:outlineLvl w:val="1"/>
      </w:pPr>
    </w:p>
    <w:p w:rsidR="0046611F" w:rsidRPr="00EA2511" w:rsidRDefault="0046611F" w:rsidP="0046611F">
      <w:pPr>
        <w:pStyle w:val="ConsPlusNormal"/>
        <w:jc w:val="right"/>
        <w:outlineLvl w:val="1"/>
      </w:pPr>
    </w:p>
    <w:p w:rsidR="0046611F" w:rsidRPr="00EA2511" w:rsidRDefault="0046611F" w:rsidP="0046611F">
      <w:pPr>
        <w:pStyle w:val="ConsPlusNormal"/>
        <w:jc w:val="right"/>
        <w:outlineLvl w:val="1"/>
      </w:pPr>
    </w:p>
    <w:p w:rsidR="0046611F" w:rsidRPr="00EA2511" w:rsidRDefault="0046611F" w:rsidP="0046611F">
      <w:pPr>
        <w:pStyle w:val="ConsPlusNormal"/>
        <w:jc w:val="right"/>
        <w:outlineLvl w:val="1"/>
      </w:pPr>
    </w:p>
    <w:p w:rsidR="0046611F" w:rsidRPr="00EA2511" w:rsidRDefault="0046611F" w:rsidP="0046611F">
      <w:pPr>
        <w:pStyle w:val="ConsPlusNormal"/>
        <w:jc w:val="right"/>
        <w:outlineLvl w:val="1"/>
      </w:pPr>
    </w:p>
    <w:p w:rsidR="0046611F" w:rsidRPr="00EA2511" w:rsidRDefault="0046611F" w:rsidP="0046611F">
      <w:pPr>
        <w:pStyle w:val="ConsPlusNormal"/>
        <w:jc w:val="right"/>
        <w:outlineLvl w:val="1"/>
      </w:pPr>
    </w:p>
    <w:p w:rsidR="0046611F" w:rsidRPr="00EA2511" w:rsidRDefault="0046611F" w:rsidP="0046611F">
      <w:pPr>
        <w:pStyle w:val="ConsPlusNormal"/>
        <w:jc w:val="right"/>
        <w:outlineLvl w:val="1"/>
      </w:pPr>
    </w:p>
    <w:p w:rsidR="0046611F" w:rsidRPr="00EA2511" w:rsidRDefault="0046611F" w:rsidP="0046611F">
      <w:pPr>
        <w:pStyle w:val="ConsPlusNormal"/>
        <w:jc w:val="right"/>
        <w:outlineLvl w:val="1"/>
      </w:pPr>
    </w:p>
    <w:p w:rsidR="0046611F" w:rsidRPr="00EA2511" w:rsidRDefault="0046611F" w:rsidP="0046611F">
      <w:pPr>
        <w:pStyle w:val="ConsPlusNormal"/>
        <w:jc w:val="right"/>
        <w:outlineLvl w:val="1"/>
      </w:pPr>
    </w:p>
    <w:p w:rsidR="0046611F" w:rsidRPr="00EA2511" w:rsidRDefault="0046611F" w:rsidP="0046611F">
      <w:pPr>
        <w:pStyle w:val="ConsPlusNormal"/>
        <w:jc w:val="right"/>
        <w:outlineLvl w:val="1"/>
      </w:pPr>
    </w:p>
    <w:p w:rsidR="0046611F" w:rsidRPr="00EA2511" w:rsidRDefault="0046611F" w:rsidP="0046611F">
      <w:pPr>
        <w:pStyle w:val="ConsPlusNormal"/>
        <w:jc w:val="right"/>
        <w:outlineLvl w:val="1"/>
      </w:pPr>
    </w:p>
    <w:p w:rsidR="0046611F" w:rsidRPr="00EA2511" w:rsidRDefault="0046611F" w:rsidP="0046611F">
      <w:pPr>
        <w:pStyle w:val="ConsPlusNormal"/>
        <w:jc w:val="right"/>
        <w:outlineLvl w:val="1"/>
      </w:pPr>
    </w:p>
    <w:p w:rsidR="0046611F" w:rsidRPr="00EA2511" w:rsidRDefault="0046611F" w:rsidP="0046611F">
      <w:pPr>
        <w:pStyle w:val="ConsPlusNormal"/>
        <w:jc w:val="right"/>
        <w:outlineLvl w:val="1"/>
      </w:pPr>
    </w:p>
    <w:p w:rsidR="0046611F" w:rsidRPr="00EA2511" w:rsidRDefault="0046611F" w:rsidP="0046611F">
      <w:pPr>
        <w:pStyle w:val="ConsPlusNormal"/>
        <w:jc w:val="right"/>
        <w:outlineLvl w:val="1"/>
      </w:pPr>
    </w:p>
    <w:p w:rsidR="0046611F" w:rsidRPr="00EA2511" w:rsidRDefault="0046611F" w:rsidP="0046611F">
      <w:pPr>
        <w:pStyle w:val="ConsPlusNormal"/>
        <w:jc w:val="right"/>
        <w:outlineLvl w:val="1"/>
      </w:pPr>
    </w:p>
    <w:p w:rsidR="0046611F" w:rsidRPr="00EA2511" w:rsidRDefault="0046611F" w:rsidP="0046611F">
      <w:pPr>
        <w:pStyle w:val="ConsPlusNormal"/>
        <w:jc w:val="right"/>
        <w:outlineLvl w:val="1"/>
      </w:pPr>
    </w:p>
    <w:p w:rsidR="0046611F" w:rsidRPr="00EA2511" w:rsidRDefault="0046611F" w:rsidP="0046611F">
      <w:pPr>
        <w:pStyle w:val="ConsPlusNormal"/>
        <w:jc w:val="right"/>
        <w:outlineLvl w:val="1"/>
      </w:pPr>
    </w:p>
    <w:p w:rsidR="0046611F" w:rsidRPr="00EA2511" w:rsidRDefault="0046611F" w:rsidP="0046611F">
      <w:pPr>
        <w:pStyle w:val="ConsPlusNormal"/>
        <w:jc w:val="right"/>
        <w:outlineLvl w:val="1"/>
      </w:pPr>
    </w:p>
    <w:p w:rsidR="0046611F" w:rsidRPr="00EA2511" w:rsidRDefault="0046611F" w:rsidP="0046611F">
      <w:pPr>
        <w:pStyle w:val="ConsPlusNormal"/>
        <w:jc w:val="right"/>
        <w:outlineLvl w:val="1"/>
      </w:pPr>
    </w:p>
    <w:p w:rsidR="0046611F" w:rsidRPr="00EA2511" w:rsidRDefault="0046611F" w:rsidP="0046611F">
      <w:pPr>
        <w:pStyle w:val="ConsPlusNormal"/>
        <w:jc w:val="right"/>
        <w:outlineLvl w:val="1"/>
      </w:pPr>
    </w:p>
    <w:p w:rsidR="0046611F" w:rsidRPr="00EA2511" w:rsidRDefault="0046611F" w:rsidP="0046611F">
      <w:pPr>
        <w:pStyle w:val="ConsPlusNormal"/>
        <w:jc w:val="right"/>
        <w:outlineLvl w:val="1"/>
      </w:pPr>
    </w:p>
    <w:p w:rsidR="0046611F" w:rsidRPr="00EA2511" w:rsidRDefault="0046611F" w:rsidP="0046611F">
      <w:pPr>
        <w:pStyle w:val="ConsPlusNormal"/>
        <w:jc w:val="right"/>
        <w:outlineLvl w:val="1"/>
      </w:pPr>
    </w:p>
    <w:p w:rsidR="0046611F" w:rsidRPr="00EA2511" w:rsidRDefault="0046611F" w:rsidP="0046611F">
      <w:pPr>
        <w:pStyle w:val="ConsPlusNormal"/>
        <w:jc w:val="right"/>
        <w:outlineLvl w:val="1"/>
      </w:pPr>
    </w:p>
    <w:p w:rsidR="0046611F" w:rsidRPr="00EA2511" w:rsidRDefault="0046611F" w:rsidP="0046611F">
      <w:pPr>
        <w:pStyle w:val="ConsPlusNormal"/>
        <w:jc w:val="right"/>
        <w:outlineLvl w:val="1"/>
      </w:pPr>
    </w:p>
    <w:p w:rsidR="0046611F" w:rsidRPr="00EA2511" w:rsidRDefault="0046611F" w:rsidP="0046611F">
      <w:pPr>
        <w:pStyle w:val="ConsPlusNormal"/>
        <w:jc w:val="right"/>
        <w:outlineLvl w:val="1"/>
      </w:pPr>
    </w:p>
    <w:p w:rsidR="0046611F" w:rsidRPr="00EA2511" w:rsidRDefault="0046611F" w:rsidP="0046611F">
      <w:pPr>
        <w:pStyle w:val="ConsPlusNormal"/>
        <w:jc w:val="right"/>
        <w:outlineLvl w:val="1"/>
      </w:pPr>
    </w:p>
    <w:p w:rsidR="0046611F" w:rsidRPr="00EA2511" w:rsidRDefault="0046611F" w:rsidP="0046611F">
      <w:pPr>
        <w:pStyle w:val="ConsPlusNormal"/>
        <w:jc w:val="right"/>
        <w:outlineLvl w:val="1"/>
      </w:pPr>
    </w:p>
    <w:p w:rsidR="0046611F" w:rsidRPr="00EA2511" w:rsidRDefault="0046611F" w:rsidP="0046611F">
      <w:pPr>
        <w:pStyle w:val="ConsPlusNormal"/>
        <w:jc w:val="right"/>
        <w:outlineLvl w:val="1"/>
      </w:pPr>
    </w:p>
    <w:p w:rsidR="0046611F" w:rsidRPr="00EA2511" w:rsidRDefault="0046611F" w:rsidP="0046611F">
      <w:pPr>
        <w:pStyle w:val="ConsPlusNormal"/>
        <w:jc w:val="right"/>
        <w:outlineLvl w:val="1"/>
      </w:pPr>
    </w:p>
    <w:p w:rsidR="0046611F" w:rsidRPr="00EA2511" w:rsidRDefault="0046611F" w:rsidP="0046611F">
      <w:pPr>
        <w:pStyle w:val="ConsPlusNormal"/>
        <w:jc w:val="right"/>
        <w:outlineLvl w:val="1"/>
      </w:pPr>
    </w:p>
    <w:p w:rsidR="0046611F" w:rsidRPr="00EA2511" w:rsidRDefault="0046611F" w:rsidP="0046611F">
      <w:pPr>
        <w:pStyle w:val="ConsPlusNormal"/>
        <w:jc w:val="right"/>
        <w:outlineLvl w:val="1"/>
      </w:pPr>
    </w:p>
    <w:p w:rsidR="0046611F" w:rsidRPr="00EA2511" w:rsidRDefault="0046611F" w:rsidP="0046611F">
      <w:pPr>
        <w:pStyle w:val="ConsPlusNormal"/>
        <w:jc w:val="right"/>
        <w:outlineLvl w:val="1"/>
      </w:pPr>
    </w:p>
    <w:p w:rsidR="0046611F" w:rsidRPr="00EA2511" w:rsidRDefault="0046611F" w:rsidP="0046611F">
      <w:pPr>
        <w:pStyle w:val="ConsPlusNormal"/>
        <w:jc w:val="right"/>
        <w:outlineLvl w:val="1"/>
      </w:pPr>
    </w:p>
    <w:p w:rsidR="004C343D" w:rsidRPr="00EA2511" w:rsidRDefault="004C343D" w:rsidP="0046611F">
      <w:pPr>
        <w:pStyle w:val="ConsPlusNormal"/>
        <w:jc w:val="right"/>
        <w:outlineLvl w:val="1"/>
      </w:pPr>
    </w:p>
    <w:p w:rsidR="004C343D" w:rsidRPr="00EA2511" w:rsidRDefault="004C343D" w:rsidP="0046611F">
      <w:pPr>
        <w:pStyle w:val="ConsPlusNormal"/>
        <w:jc w:val="right"/>
        <w:outlineLvl w:val="1"/>
      </w:pPr>
    </w:p>
    <w:p w:rsidR="004C343D" w:rsidRPr="00EA2511" w:rsidRDefault="004C343D" w:rsidP="0046611F">
      <w:pPr>
        <w:pStyle w:val="ConsPlusNormal"/>
        <w:jc w:val="right"/>
        <w:outlineLvl w:val="1"/>
      </w:pPr>
    </w:p>
    <w:p w:rsidR="004C343D" w:rsidRPr="00EA2511" w:rsidRDefault="004C343D" w:rsidP="0046611F">
      <w:pPr>
        <w:pStyle w:val="ConsPlusNormal"/>
        <w:jc w:val="right"/>
        <w:outlineLvl w:val="1"/>
      </w:pPr>
    </w:p>
    <w:p w:rsidR="004C343D" w:rsidRPr="00EA2511" w:rsidRDefault="004C343D" w:rsidP="0046611F">
      <w:pPr>
        <w:pStyle w:val="ConsPlusNormal"/>
        <w:jc w:val="right"/>
        <w:outlineLvl w:val="1"/>
      </w:pPr>
    </w:p>
    <w:p w:rsidR="00D818C6" w:rsidRPr="00EA2511" w:rsidRDefault="00D818C6" w:rsidP="0046611F">
      <w:pPr>
        <w:pStyle w:val="ConsPlusNormal"/>
        <w:jc w:val="right"/>
        <w:outlineLvl w:val="1"/>
      </w:pPr>
    </w:p>
    <w:p w:rsidR="00D818C6" w:rsidRPr="00EA2511" w:rsidRDefault="00D818C6" w:rsidP="0046611F">
      <w:pPr>
        <w:pStyle w:val="ConsPlusNormal"/>
        <w:jc w:val="right"/>
        <w:outlineLvl w:val="1"/>
      </w:pPr>
    </w:p>
    <w:p w:rsidR="00D818C6" w:rsidRPr="00EA2511" w:rsidRDefault="00D818C6" w:rsidP="0046611F">
      <w:pPr>
        <w:pStyle w:val="ConsPlusNormal"/>
        <w:jc w:val="right"/>
        <w:outlineLvl w:val="1"/>
      </w:pPr>
    </w:p>
    <w:p w:rsidR="00D818C6" w:rsidRPr="00EA2511" w:rsidRDefault="00D818C6" w:rsidP="0046611F">
      <w:pPr>
        <w:pStyle w:val="ConsPlusNormal"/>
        <w:jc w:val="right"/>
        <w:outlineLvl w:val="1"/>
      </w:pPr>
    </w:p>
    <w:p w:rsidR="00D818C6" w:rsidRPr="00EA2511" w:rsidRDefault="00D818C6" w:rsidP="0046611F">
      <w:pPr>
        <w:pStyle w:val="ConsPlusNormal"/>
        <w:jc w:val="right"/>
        <w:outlineLvl w:val="1"/>
      </w:pPr>
    </w:p>
    <w:p w:rsidR="00D818C6" w:rsidRPr="00EA2511" w:rsidRDefault="00D818C6" w:rsidP="0046611F">
      <w:pPr>
        <w:pStyle w:val="ConsPlusNormal"/>
        <w:jc w:val="right"/>
        <w:outlineLvl w:val="1"/>
      </w:pPr>
    </w:p>
    <w:p w:rsidR="00D818C6" w:rsidRPr="00EA2511" w:rsidRDefault="00D818C6" w:rsidP="0046611F">
      <w:pPr>
        <w:pStyle w:val="ConsPlusNormal"/>
        <w:jc w:val="right"/>
        <w:outlineLvl w:val="1"/>
      </w:pPr>
    </w:p>
    <w:p w:rsidR="00D818C6" w:rsidRPr="00EA2511" w:rsidRDefault="00D818C6" w:rsidP="0046611F">
      <w:pPr>
        <w:pStyle w:val="ConsPlusNormal"/>
        <w:jc w:val="right"/>
        <w:outlineLvl w:val="1"/>
      </w:pPr>
    </w:p>
    <w:p w:rsidR="00D818C6" w:rsidRPr="00EA2511" w:rsidRDefault="00D818C6" w:rsidP="0046611F">
      <w:pPr>
        <w:pStyle w:val="ConsPlusNormal"/>
        <w:jc w:val="right"/>
        <w:outlineLvl w:val="1"/>
      </w:pPr>
    </w:p>
    <w:p w:rsidR="00D818C6" w:rsidRPr="00EA2511" w:rsidRDefault="00D818C6" w:rsidP="0046611F">
      <w:pPr>
        <w:pStyle w:val="ConsPlusNormal"/>
        <w:jc w:val="right"/>
        <w:outlineLvl w:val="1"/>
      </w:pPr>
    </w:p>
    <w:p w:rsidR="00D818C6" w:rsidRPr="00EA2511" w:rsidRDefault="00D818C6" w:rsidP="0046611F">
      <w:pPr>
        <w:pStyle w:val="ConsPlusNormal"/>
        <w:jc w:val="right"/>
        <w:outlineLvl w:val="1"/>
      </w:pPr>
    </w:p>
    <w:p w:rsidR="00D818C6" w:rsidRPr="00EA2511" w:rsidRDefault="00D818C6" w:rsidP="0046611F">
      <w:pPr>
        <w:pStyle w:val="ConsPlusNormal"/>
        <w:jc w:val="right"/>
        <w:outlineLvl w:val="1"/>
      </w:pPr>
    </w:p>
    <w:p w:rsidR="00D818C6" w:rsidRPr="00EA2511" w:rsidRDefault="00D818C6" w:rsidP="0046611F">
      <w:pPr>
        <w:pStyle w:val="ConsPlusNormal"/>
        <w:jc w:val="right"/>
        <w:outlineLvl w:val="1"/>
      </w:pPr>
    </w:p>
    <w:p w:rsidR="00D818C6" w:rsidRPr="00EA2511" w:rsidRDefault="00D818C6" w:rsidP="0046611F">
      <w:pPr>
        <w:pStyle w:val="ConsPlusNormal"/>
        <w:jc w:val="right"/>
        <w:outlineLvl w:val="1"/>
      </w:pPr>
    </w:p>
    <w:p w:rsidR="00D818C6" w:rsidRPr="00EA2511" w:rsidRDefault="00D818C6" w:rsidP="0046611F">
      <w:pPr>
        <w:pStyle w:val="ConsPlusNormal"/>
        <w:jc w:val="right"/>
        <w:outlineLvl w:val="1"/>
      </w:pPr>
    </w:p>
    <w:p w:rsidR="004C343D" w:rsidRPr="00EA2511" w:rsidRDefault="004C343D" w:rsidP="0046611F">
      <w:pPr>
        <w:pStyle w:val="ConsPlusNormal"/>
        <w:jc w:val="right"/>
        <w:outlineLvl w:val="1"/>
      </w:pPr>
    </w:p>
    <w:p w:rsidR="0046611F" w:rsidRPr="00EA2511" w:rsidRDefault="0046611F" w:rsidP="0046611F">
      <w:pPr>
        <w:pStyle w:val="ConsPlusNormal"/>
        <w:jc w:val="right"/>
        <w:outlineLvl w:val="1"/>
      </w:pPr>
      <w:r w:rsidRPr="00EA2511">
        <w:t>Приложение N 1</w:t>
      </w:r>
    </w:p>
    <w:p w:rsidR="0046611F" w:rsidRPr="00EA2511" w:rsidRDefault="0046611F" w:rsidP="0046611F">
      <w:pPr>
        <w:pStyle w:val="ConsPlusNormal"/>
        <w:jc w:val="right"/>
      </w:pPr>
      <w:r w:rsidRPr="00EA2511">
        <w:t>к Регламенту</w:t>
      </w:r>
    </w:p>
    <w:p w:rsidR="0046611F" w:rsidRPr="00EA2511" w:rsidRDefault="0046611F" w:rsidP="0046611F">
      <w:pPr>
        <w:pStyle w:val="ConsPlusNormal"/>
        <w:jc w:val="both"/>
      </w:pPr>
    </w:p>
    <w:p w:rsidR="0046611F" w:rsidRPr="00EA2511" w:rsidRDefault="0046611F" w:rsidP="0046611F">
      <w:pPr>
        <w:pStyle w:val="ConsPlusNonformat"/>
      </w:pPr>
      <w:r w:rsidRPr="00EA2511">
        <w:t xml:space="preserve">                                    Главе </w:t>
      </w:r>
      <w:r w:rsidR="003A7278">
        <w:t>АМС</w:t>
      </w:r>
      <w:r w:rsidR="003A7278" w:rsidRPr="003A7278">
        <w:t xml:space="preserve"> </w:t>
      </w:r>
      <w:r w:rsidR="003A7278">
        <w:t xml:space="preserve">Ирского сельского </w:t>
      </w:r>
      <w:r w:rsidRPr="00EA2511">
        <w:t xml:space="preserve"> </w:t>
      </w:r>
      <w:r w:rsidR="004C343D" w:rsidRPr="00EA2511">
        <w:t>поселения</w:t>
      </w:r>
    </w:p>
    <w:p w:rsidR="0046611F" w:rsidRPr="00EA2511" w:rsidRDefault="0046611F" w:rsidP="004C343D">
      <w:pPr>
        <w:pStyle w:val="ConsPlusNonformat"/>
        <w:ind w:left="4320"/>
      </w:pPr>
      <w:r w:rsidRPr="00EA2511">
        <w:t xml:space="preserve">                                  </w:t>
      </w:r>
      <w:r w:rsidR="004C343D" w:rsidRPr="00EA2511">
        <w:t xml:space="preserve">                            </w:t>
      </w:r>
      <w:r w:rsidRPr="00EA2511">
        <w:t>от ____________________________________</w:t>
      </w:r>
    </w:p>
    <w:p w:rsidR="0046611F" w:rsidRPr="00EA2511" w:rsidRDefault="0046611F" w:rsidP="0046611F">
      <w:pPr>
        <w:pStyle w:val="ConsPlusNonformat"/>
      </w:pPr>
      <w:r w:rsidRPr="00EA2511">
        <w:t xml:space="preserve">                                             (должность заявителя)</w:t>
      </w:r>
    </w:p>
    <w:p w:rsidR="0046611F" w:rsidRPr="00EA2511" w:rsidRDefault="0046611F" w:rsidP="0046611F">
      <w:pPr>
        <w:pStyle w:val="ConsPlusNonformat"/>
      </w:pPr>
      <w:r w:rsidRPr="00EA2511">
        <w:t xml:space="preserve">                                    _______________________________________</w:t>
      </w:r>
    </w:p>
    <w:p w:rsidR="0046611F" w:rsidRPr="00EA2511" w:rsidRDefault="0046611F" w:rsidP="0046611F">
      <w:pPr>
        <w:pStyle w:val="ConsPlusNonformat"/>
      </w:pPr>
      <w:r w:rsidRPr="00EA2511">
        <w:t xml:space="preserve">                                           (наименование организации)</w:t>
      </w:r>
    </w:p>
    <w:p w:rsidR="0046611F" w:rsidRPr="00EA2511" w:rsidRDefault="0046611F" w:rsidP="0046611F">
      <w:pPr>
        <w:pStyle w:val="ConsPlusNonformat"/>
      </w:pPr>
      <w:r w:rsidRPr="00EA2511">
        <w:t xml:space="preserve">                                    _______________________________________</w:t>
      </w:r>
    </w:p>
    <w:p w:rsidR="0046611F" w:rsidRPr="00EA2511" w:rsidRDefault="0046611F" w:rsidP="0046611F">
      <w:pPr>
        <w:pStyle w:val="ConsPlusNonformat"/>
      </w:pPr>
      <w:r w:rsidRPr="00EA2511">
        <w:t xml:space="preserve">                                               (ФИО заявителя)</w:t>
      </w:r>
    </w:p>
    <w:p w:rsidR="0046611F" w:rsidRPr="00EA2511" w:rsidRDefault="0046611F" w:rsidP="0046611F">
      <w:pPr>
        <w:pStyle w:val="ConsPlusNonformat"/>
      </w:pPr>
      <w:r w:rsidRPr="00EA2511">
        <w:t xml:space="preserve">                                    _______________________________________</w:t>
      </w:r>
    </w:p>
    <w:p w:rsidR="0046611F" w:rsidRPr="00EA2511" w:rsidRDefault="0046611F" w:rsidP="0046611F">
      <w:pPr>
        <w:pStyle w:val="ConsPlusNonformat"/>
      </w:pPr>
    </w:p>
    <w:p w:rsidR="0046611F" w:rsidRPr="00EA2511" w:rsidRDefault="0046611F" w:rsidP="0046611F">
      <w:pPr>
        <w:pStyle w:val="ConsPlusNonformat"/>
      </w:pPr>
      <w:bookmarkStart w:id="15" w:name="Par337"/>
      <w:bookmarkEnd w:id="15"/>
      <w:r w:rsidRPr="00EA2511">
        <w:t xml:space="preserve">                                 ЗАЯВЛЕНИЕ</w:t>
      </w:r>
    </w:p>
    <w:p w:rsidR="0046611F" w:rsidRPr="00EA2511" w:rsidRDefault="0046611F" w:rsidP="0046611F">
      <w:pPr>
        <w:pStyle w:val="ConsPlusNonformat"/>
      </w:pPr>
    </w:p>
    <w:p w:rsidR="0046611F" w:rsidRPr="00EA2511" w:rsidRDefault="0046611F" w:rsidP="0046611F">
      <w:pPr>
        <w:pStyle w:val="ConsPlusNonformat"/>
      </w:pPr>
      <w:r w:rsidRPr="00EA2511">
        <w:t xml:space="preserve">    Прошу  Вас принять решение о подготовке проекта планировки территории в</w:t>
      </w:r>
    </w:p>
    <w:p w:rsidR="0046611F" w:rsidRPr="00EA2511" w:rsidRDefault="0046611F" w:rsidP="0046611F">
      <w:pPr>
        <w:pStyle w:val="ConsPlusNonformat"/>
      </w:pPr>
      <w:r w:rsidRPr="00EA2511">
        <w:t>границах ________________________________________________, либо в границах,</w:t>
      </w:r>
    </w:p>
    <w:p w:rsidR="0046611F" w:rsidRPr="00EA2511" w:rsidRDefault="0046611F" w:rsidP="0046611F">
      <w:pPr>
        <w:pStyle w:val="ConsPlusNonformat"/>
      </w:pPr>
      <w:r w:rsidRPr="00EA2511">
        <w:t>определенных</w:t>
      </w:r>
      <w:r w:rsidR="00EA2511" w:rsidRPr="00EA2511">
        <w:t xml:space="preserve"> администрацией</w:t>
      </w:r>
      <w:r w:rsidRPr="00EA2511">
        <w:t>, с целью размещения ______________________________</w:t>
      </w:r>
    </w:p>
    <w:p w:rsidR="0046611F" w:rsidRPr="00EA2511" w:rsidRDefault="0046611F" w:rsidP="0046611F">
      <w:pPr>
        <w:pStyle w:val="ConsPlusNonformat"/>
      </w:pPr>
      <w:r w:rsidRPr="00EA2511">
        <w:t>___________________________________________________________________________</w:t>
      </w:r>
    </w:p>
    <w:p w:rsidR="0046611F" w:rsidRPr="00EA2511" w:rsidRDefault="0046611F" w:rsidP="0046611F">
      <w:pPr>
        <w:pStyle w:val="ConsPlusNonformat"/>
      </w:pPr>
    </w:p>
    <w:p w:rsidR="0046611F" w:rsidRPr="00EA2511" w:rsidRDefault="0046611F" w:rsidP="0046611F">
      <w:pPr>
        <w:pStyle w:val="ConsPlusNonformat"/>
      </w:pPr>
      <w:r w:rsidRPr="00EA2511">
        <w:t xml:space="preserve">                            ДАННЫЕ О ЗАЯВИТЕЛЕ</w:t>
      </w:r>
    </w:p>
    <w:p w:rsidR="0046611F" w:rsidRPr="00EA2511" w:rsidRDefault="0046611F" w:rsidP="0046611F">
      <w:pPr>
        <w:pStyle w:val="ConsPlusNonformat"/>
      </w:pPr>
    </w:p>
    <w:p w:rsidR="0046611F" w:rsidRPr="00EA2511" w:rsidRDefault="0046611F" w:rsidP="0046611F">
      <w:pPr>
        <w:pStyle w:val="ConsPlusNonformat"/>
      </w:pPr>
      <w:r w:rsidRPr="00EA2511"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46611F" w:rsidRPr="00EA2511" w:rsidRDefault="0046611F" w:rsidP="0046611F">
      <w:pPr>
        <w:pStyle w:val="ConsPlusNonformat"/>
      </w:pPr>
      <w:r w:rsidRPr="00EA2511">
        <w:t>│Юридический адрес заявителя          │                                   │</w:t>
      </w:r>
    </w:p>
    <w:p w:rsidR="0046611F" w:rsidRPr="00EA2511" w:rsidRDefault="0046611F" w:rsidP="0046611F">
      <w:pPr>
        <w:pStyle w:val="ConsPlusNonformat"/>
      </w:pPr>
      <w:r w:rsidRPr="00EA2511"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46611F" w:rsidRPr="00EA2511" w:rsidRDefault="0046611F" w:rsidP="0046611F">
      <w:pPr>
        <w:pStyle w:val="ConsPlusNonformat"/>
      </w:pPr>
      <w:r w:rsidRPr="00EA2511">
        <w:t>│Почтовый индекс и адрес фактического │                                   │</w:t>
      </w:r>
    </w:p>
    <w:p w:rsidR="0046611F" w:rsidRPr="00EA2511" w:rsidRDefault="0046611F" w:rsidP="0046611F">
      <w:pPr>
        <w:pStyle w:val="ConsPlusNonformat"/>
      </w:pPr>
      <w:r w:rsidRPr="00EA2511">
        <w:t>│местонахождения                      │                                   │</w:t>
      </w:r>
    </w:p>
    <w:p w:rsidR="0046611F" w:rsidRPr="00EA2511" w:rsidRDefault="0046611F" w:rsidP="0046611F">
      <w:pPr>
        <w:pStyle w:val="ConsPlusNonformat"/>
      </w:pPr>
      <w:r w:rsidRPr="00EA2511"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46611F" w:rsidRPr="00EA2511" w:rsidRDefault="0046611F" w:rsidP="0046611F">
      <w:pPr>
        <w:pStyle w:val="ConsPlusNonformat"/>
      </w:pPr>
      <w:r w:rsidRPr="00EA2511">
        <w:t>│Руководитель, ФИО                    │                                   │</w:t>
      </w:r>
    </w:p>
    <w:p w:rsidR="0046611F" w:rsidRPr="00EA2511" w:rsidRDefault="0046611F" w:rsidP="0046611F">
      <w:pPr>
        <w:pStyle w:val="ConsPlusNonformat"/>
      </w:pPr>
      <w:r w:rsidRPr="00EA2511"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46611F" w:rsidRPr="00EA2511" w:rsidRDefault="0046611F" w:rsidP="0046611F">
      <w:pPr>
        <w:pStyle w:val="ConsPlusNonformat"/>
      </w:pPr>
      <w:r w:rsidRPr="00EA2511">
        <w:t>│Телефон/факс                         │                                   │</w:t>
      </w:r>
    </w:p>
    <w:p w:rsidR="0046611F" w:rsidRPr="00EA2511" w:rsidRDefault="0046611F" w:rsidP="0046611F">
      <w:pPr>
        <w:pStyle w:val="ConsPlusNonformat"/>
      </w:pPr>
      <w:r w:rsidRPr="00EA2511"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46611F" w:rsidRPr="00EA2511" w:rsidRDefault="0046611F" w:rsidP="0046611F">
      <w:pPr>
        <w:pStyle w:val="ConsPlusNonformat"/>
      </w:pPr>
      <w:r w:rsidRPr="00EA2511">
        <w:t>│Адрес электронной почты (e-mail)     │                                   │</w:t>
      </w:r>
    </w:p>
    <w:p w:rsidR="0046611F" w:rsidRPr="00EA2511" w:rsidRDefault="0046611F" w:rsidP="0046611F">
      <w:pPr>
        <w:pStyle w:val="ConsPlusNonformat"/>
      </w:pPr>
      <w:r w:rsidRPr="00EA2511"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46611F" w:rsidRPr="00EA2511" w:rsidRDefault="0046611F" w:rsidP="0046611F">
      <w:pPr>
        <w:pStyle w:val="ConsPlusNonformat"/>
      </w:pPr>
      <w:r w:rsidRPr="00EA2511">
        <w:t>│Контактное лицо, ФИО, телефон        │                                   │</w:t>
      </w:r>
    </w:p>
    <w:p w:rsidR="0046611F" w:rsidRPr="00EA2511" w:rsidRDefault="0046611F" w:rsidP="0046611F">
      <w:pPr>
        <w:pStyle w:val="ConsPlusNonformat"/>
      </w:pPr>
      <w:r w:rsidRPr="00EA2511"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46611F" w:rsidRPr="00EA2511" w:rsidRDefault="0046611F" w:rsidP="0046611F">
      <w:pPr>
        <w:pStyle w:val="ConsPlusNonformat"/>
      </w:pPr>
      <w:r w:rsidRPr="00EA2511">
        <w:t xml:space="preserve">│Паспортные данные </w:t>
      </w:r>
      <w:hyperlink w:anchor="Par367" w:tooltip="Ссылка на текущий документ" w:history="1">
        <w:r w:rsidRPr="00EA2511">
          <w:t>*</w:t>
        </w:r>
      </w:hyperlink>
      <w:r w:rsidRPr="00EA2511">
        <w:t xml:space="preserve">                  │                                   │</w:t>
      </w:r>
    </w:p>
    <w:p w:rsidR="0046611F" w:rsidRPr="00EA2511" w:rsidRDefault="0046611F" w:rsidP="0046611F">
      <w:pPr>
        <w:pStyle w:val="ConsPlusNonformat"/>
      </w:pPr>
      <w:r w:rsidRPr="00EA2511">
        <w:t>├─────────────────────────────────────┼──┬──┬──┬──┬──┬──┬──┬──┬──┬──┬──┬──┤</w:t>
      </w:r>
    </w:p>
    <w:p w:rsidR="0046611F" w:rsidRPr="00EA2511" w:rsidRDefault="0046611F" w:rsidP="0046611F">
      <w:pPr>
        <w:pStyle w:val="ConsPlusNonformat"/>
      </w:pPr>
      <w:r w:rsidRPr="00EA2511">
        <w:t xml:space="preserve">│ИНН </w:t>
      </w:r>
      <w:hyperlink w:anchor="Par367" w:tooltip="Ссылка на текущий документ" w:history="1">
        <w:r w:rsidRPr="00EA2511">
          <w:t>*</w:t>
        </w:r>
      </w:hyperlink>
      <w:r w:rsidRPr="00EA2511">
        <w:t xml:space="preserve">                                │  │  │  │  │  │  │  │  │  │  │  │  │</w:t>
      </w:r>
    </w:p>
    <w:p w:rsidR="0046611F" w:rsidRPr="00EA2511" w:rsidRDefault="0046611F" w:rsidP="0046611F">
      <w:pPr>
        <w:pStyle w:val="ConsPlusNonformat"/>
      </w:pPr>
      <w:r w:rsidRPr="00EA2511">
        <w:t>├─────────────────────────────────────┼──┴──┴──┴──┴──┴──┴──┴──┴──┴──┴──┴──┤</w:t>
      </w:r>
    </w:p>
    <w:p w:rsidR="0046611F" w:rsidRPr="00EA2511" w:rsidRDefault="0046611F" w:rsidP="0046611F">
      <w:pPr>
        <w:pStyle w:val="ConsPlusNonformat"/>
      </w:pPr>
      <w:r w:rsidRPr="00EA2511">
        <w:t xml:space="preserve">│ОГРН/ОГРНИП </w:t>
      </w:r>
      <w:hyperlink w:anchor="Par367" w:tooltip="Ссылка на текущий документ" w:history="1">
        <w:r w:rsidRPr="00EA2511">
          <w:t>*</w:t>
        </w:r>
      </w:hyperlink>
      <w:r w:rsidRPr="00EA2511">
        <w:t xml:space="preserve">                        │                                   │</w:t>
      </w:r>
    </w:p>
    <w:p w:rsidR="0046611F" w:rsidRPr="00EA2511" w:rsidRDefault="0046611F" w:rsidP="0046611F">
      <w:pPr>
        <w:pStyle w:val="ConsPlusNonformat"/>
      </w:pPr>
      <w:r w:rsidRPr="00EA2511"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46611F" w:rsidRPr="00EA2511" w:rsidRDefault="0046611F" w:rsidP="0046611F">
      <w:pPr>
        <w:pStyle w:val="ConsPlusNonformat"/>
      </w:pPr>
    </w:p>
    <w:p w:rsidR="0046611F" w:rsidRPr="00EA2511" w:rsidRDefault="0046611F" w:rsidP="0046611F">
      <w:pPr>
        <w:pStyle w:val="ConsPlusNonformat"/>
      </w:pPr>
      <w:bookmarkStart w:id="16" w:name="Par367"/>
      <w:bookmarkEnd w:id="16"/>
      <w:r w:rsidRPr="00EA2511">
        <w:t>* - поля, необязательные для заполнения.</w:t>
      </w:r>
    </w:p>
    <w:p w:rsidR="0046611F" w:rsidRPr="00EA2511" w:rsidRDefault="0046611F" w:rsidP="0046611F">
      <w:pPr>
        <w:pStyle w:val="ConsPlusNonformat"/>
      </w:pPr>
    </w:p>
    <w:p w:rsidR="0046611F" w:rsidRPr="00EA2511" w:rsidRDefault="0046611F" w:rsidP="0046611F">
      <w:pPr>
        <w:pStyle w:val="ConsPlusNonformat"/>
      </w:pPr>
      <w:r w:rsidRPr="00EA2511">
        <w:t>Приложения к заявлению:</w:t>
      </w:r>
    </w:p>
    <w:p w:rsidR="0046611F" w:rsidRPr="00EA2511" w:rsidRDefault="0046611F" w:rsidP="0046611F">
      <w:pPr>
        <w:pStyle w:val="ConsPlusNonformat"/>
      </w:pPr>
      <w:r w:rsidRPr="00EA2511">
        <w:t>___________________________________________________________________________</w:t>
      </w:r>
    </w:p>
    <w:p w:rsidR="0046611F" w:rsidRPr="00EA2511" w:rsidRDefault="0046611F" w:rsidP="0046611F">
      <w:pPr>
        <w:pStyle w:val="ConsPlusNonformat"/>
      </w:pPr>
      <w:r w:rsidRPr="00EA2511">
        <w:t>___________________________________________________________________________</w:t>
      </w:r>
    </w:p>
    <w:p w:rsidR="0046611F" w:rsidRPr="00EA2511" w:rsidRDefault="0046611F" w:rsidP="0046611F">
      <w:pPr>
        <w:pStyle w:val="ConsPlusNonformat"/>
      </w:pPr>
      <w:r w:rsidRPr="00EA2511">
        <w:t>на ______ л.</w:t>
      </w:r>
    </w:p>
    <w:p w:rsidR="0046611F" w:rsidRPr="00EA2511" w:rsidRDefault="0046611F" w:rsidP="0046611F">
      <w:pPr>
        <w:pStyle w:val="ConsPlusNonformat"/>
      </w:pPr>
    </w:p>
    <w:p w:rsidR="0046611F" w:rsidRPr="00EA2511" w:rsidRDefault="0046611F" w:rsidP="0046611F">
      <w:pPr>
        <w:pStyle w:val="ConsPlusNonformat"/>
      </w:pPr>
      <w:r w:rsidRPr="00EA2511">
        <w:t>____________________________   ______________________   ___________________</w:t>
      </w:r>
    </w:p>
    <w:p w:rsidR="0046611F" w:rsidRPr="00EA2511" w:rsidRDefault="0046611F" w:rsidP="0046611F">
      <w:pPr>
        <w:pStyle w:val="ConsPlusNonformat"/>
      </w:pPr>
      <w:r w:rsidRPr="00EA2511">
        <w:t xml:space="preserve">   (должность заявителя)          (подпись, дата)              (ФИО)</w:t>
      </w:r>
    </w:p>
    <w:p w:rsidR="0046611F" w:rsidRPr="00EA2511" w:rsidRDefault="0046611F" w:rsidP="0046611F">
      <w:pPr>
        <w:pStyle w:val="ConsPlusNormal"/>
        <w:jc w:val="both"/>
      </w:pPr>
    </w:p>
    <w:p w:rsidR="0046611F" w:rsidRPr="00EA2511" w:rsidRDefault="0046611F" w:rsidP="0046611F">
      <w:pPr>
        <w:pStyle w:val="ConsPlusNormal"/>
        <w:jc w:val="both"/>
      </w:pPr>
    </w:p>
    <w:p w:rsidR="0046611F" w:rsidRPr="00EA2511" w:rsidRDefault="0046611F" w:rsidP="0046611F">
      <w:pPr>
        <w:pStyle w:val="ConsPlusNormal"/>
        <w:jc w:val="both"/>
      </w:pPr>
    </w:p>
    <w:p w:rsidR="0046611F" w:rsidRPr="00EA2511" w:rsidRDefault="0046611F" w:rsidP="0046611F">
      <w:pPr>
        <w:pStyle w:val="ConsPlusNormal"/>
        <w:jc w:val="both"/>
      </w:pPr>
    </w:p>
    <w:p w:rsidR="0046611F" w:rsidRPr="00EA2511" w:rsidRDefault="0046611F" w:rsidP="0046611F">
      <w:pPr>
        <w:pStyle w:val="ConsPlusNormal"/>
        <w:jc w:val="both"/>
      </w:pPr>
    </w:p>
    <w:p w:rsidR="004C343D" w:rsidRPr="00EA2511" w:rsidRDefault="004C343D" w:rsidP="0046611F">
      <w:pPr>
        <w:pStyle w:val="ConsPlusNormal"/>
        <w:jc w:val="right"/>
        <w:outlineLvl w:val="1"/>
      </w:pPr>
      <w:bookmarkStart w:id="17" w:name="Par381"/>
      <w:bookmarkEnd w:id="17"/>
    </w:p>
    <w:p w:rsidR="004C343D" w:rsidRPr="00EA2511" w:rsidRDefault="004C343D" w:rsidP="0046611F">
      <w:pPr>
        <w:pStyle w:val="ConsPlusNormal"/>
        <w:jc w:val="right"/>
        <w:outlineLvl w:val="1"/>
      </w:pPr>
    </w:p>
    <w:p w:rsidR="004C343D" w:rsidRPr="00EA2511" w:rsidRDefault="004C343D" w:rsidP="0046611F">
      <w:pPr>
        <w:pStyle w:val="ConsPlusNormal"/>
        <w:jc w:val="right"/>
        <w:outlineLvl w:val="1"/>
      </w:pPr>
    </w:p>
    <w:p w:rsidR="004C343D" w:rsidRPr="00EA2511" w:rsidRDefault="004C343D" w:rsidP="0046611F">
      <w:pPr>
        <w:pStyle w:val="ConsPlusNormal"/>
        <w:jc w:val="right"/>
        <w:outlineLvl w:val="1"/>
      </w:pPr>
    </w:p>
    <w:p w:rsidR="004C343D" w:rsidRPr="00EA2511" w:rsidRDefault="004C343D" w:rsidP="0046611F">
      <w:pPr>
        <w:pStyle w:val="ConsPlusNormal"/>
        <w:jc w:val="right"/>
        <w:outlineLvl w:val="1"/>
      </w:pPr>
    </w:p>
    <w:p w:rsidR="004C343D" w:rsidRPr="00EA2511" w:rsidRDefault="004C343D" w:rsidP="0046611F">
      <w:pPr>
        <w:pStyle w:val="ConsPlusNormal"/>
        <w:jc w:val="right"/>
        <w:outlineLvl w:val="1"/>
      </w:pPr>
    </w:p>
    <w:p w:rsidR="004C343D" w:rsidRPr="00EA2511" w:rsidRDefault="004C343D" w:rsidP="0046611F">
      <w:pPr>
        <w:pStyle w:val="ConsPlusNormal"/>
        <w:jc w:val="right"/>
        <w:outlineLvl w:val="1"/>
      </w:pPr>
    </w:p>
    <w:p w:rsidR="004C343D" w:rsidRPr="00EA2511" w:rsidRDefault="004C343D" w:rsidP="0046611F">
      <w:pPr>
        <w:pStyle w:val="ConsPlusNormal"/>
        <w:jc w:val="right"/>
        <w:outlineLvl w:val="1"/>
      </w:pPr>
    </w:p>
    <w:p w:rsidR="004C343D" w:rsidRPr="00EA2511" w:rsidRDefault="004C343D" w:rsidP="0046611F">
      <w:pPr>
        <w:pStyle w:val="ConsPlusNormal"/>
        <w:jc w:val="right"/>
        <w:outlineLvl w:val="1"/>
      </w:pPr>
    </w:p>
    <w:p w:rsidR="0046611F" w:rsidRPr="00EA2511" w:rsidRDefault="0046611F" w:rsidP="0046611F">
      <w:pPr>
        <w:pStyle w:val="ConsPlusNormal"/>
        <w:jc w:val="right"/>
        <w:outlineLvl w:val="1"/>
      </w:pPr>
      <w:r w:rsidRPr="00EA2511">
        <w:t>Приложение N 2</w:t>
      </w:r>
    </w:p>
    <w:p w:rsidR="0046611F" w:rsidRPr="00EA2511" w:rsidRDefault="0046611F" w:rsidP="0046611F">
      <w:pPr>
        <w:pStyle w:val="ConsPlusNormal"/>
        <w:jc w:val="right"/>
      </w:pPr>
      <w:r w:rsidRPr="00EA2511">
        <w:t>к Регламенту</w:t>
      </w:r>
    </w:p>
    <w:p w:rsidR="0046611F" w:rsidRPr="00EA2511" w:rsidRDefault="0046611F" w:rsidP="0046611F">
      <w:pPr>
        <w:pStyle w:val="ConsPlusNormal"/>
        <w:jc w:val="both"/>
      </w:pPr>
    </w:p>
    <w:p w:rsidR="0046611F" w:rsidRPr="00EA2511" w:rsidRDefault="0046611F" w:rsidP="0046611F">
      <w:pPr>
        <w:pStyle w:val="ConsPlusNonformat"/>
      </w:pPr>
      <w:bookmarkStart w:id="18" w:name="Par384"/>
      <w:bookmarkEnd w:id="18"/>
      <w:r w:rsidRPr="00EA2511">
        <w:t xml:space="preserve">                                  Расписка</w:t>
      </w:r>
    </w:p>
    <w:p w:rsidR="0046611F" w:rsidRPr="00EA2511" w:rsidRDefault="0046611F" w:rsidP="0046611F">
      <w:pPr>
        <w:pStyle w:val="ConsPlusNonformat"/>
      </w:pPr>
      <w:r w:rsidRPr="00EA2511">
        <w:t xml:space="preserve">                            в приеме документов</w:t>
      </w:r>
    </w:p>
    <w:p w:rsidR="0046611F" w:rsidRPr="00EA2511" w:rsidRDefault="0046611F" w:rsidP="0046611F">
      <w:pPr>
        <w:pStyle w:val="ConsPlusNonformat"/>
      </w:pPr>
    </w:p>
    <w:p w:rsidR="0046611F" w:rsidRPr="00EA2511" w:rsidRDefault="0046611F" w:rsidP="00D818C6">
      <w:pPr>
        <w:pStyle w:val="ConsPlusNonformat"/>
      </w:pPr>
      <w:r w:rsidRPr="00EA2511">
        <w:t xml:space="preserve">    В  </w:t>
      </w:r>
      <w:r w:rsidR="003A7278">
        <w:t xml:space="preserve">АМС Ирского сельского </w:t>
      </w:r>
      <w:r w:rsidR="004C343D" w:rsidRPr="00EA2511">
        <w:t xml:space="preserve"> поселения</w:t>
      </w:r>
      <w:r w:rsidRPr="00EA2511">
        <w:t xml:space="preserve">  представлены  документы  для принятия решения о подготовке</w:t>
      </w:r>
    </w:p>
    <w:p w:rsidR="0046611F" w:rsidRPr="00EA2511" w:rsidRDefault="0046611F" w:rsidP="0046611F">
      <w:pPr>
        <w:pStyle w:val="ConsPlusNonformat"/>
      </w:pPr>
      <w:r w:rsidRPr="00EA2511">
        <w:t>документации по планировке территории.</w:t>
      </w:r>
    </w:p>
    <w:p w:rsidR="0046611F" w:rsidRPr="00EA2511" w:rsidRDefault="0046611F" w:rsidP="0046611F">
      <w:pPr>
        <w:pStyle w:val="ConsPlusNonformat"/>
      </w:pPr>
      <w:r w:rsidRPr="00EA2511">
        <w:t xml:space="preserve">    Заявитель: ____________________________________________________________</w:t>
      </w:r>
    </w:p>
    <w:p w:rsidR="0046611F" w:rsidRPr="00EA2511" w:rsidRDefault="0046611F" w:rsidP="0046611F">
      <w:pPr>
        <w:pStyle w:val="ConsPlusNonformat"/>
      </w:pPr>
      <w:r w:rsidRPr="00EA2511">
        <w:t xml:space="preserve">                      (наименование юридического лица или фамилия,</w:t>
      </w:r>
    </w:p>
    <w:p w:rsidR="0046611F" w:rsidRPr="00EA2511" w:rsidRDefault="0046611F" w:rsidP="0046611F">
      <w:pPr>
        <w:pStyle w:val="ConsPlusNonformat"/>
      </w:pPr>
      <w:r w:rsidRPr="00EA2511">
        <w:t xml:space="preserve">                              имя, отчество гражданина)</w:t>
      </w:r>
    </w:p>
    <w:p w:rsidR="0046611F" w:rsidRPr="00EA2511" w:rsidRDefault="0046611F" w:rsidP="0046611F">
      <w:pPr>
        <w:pStyle w:val="ConsPlusNonformat"/>
      </w:pPr>
      <w:r w:rsidRPr="00EA2511">
        <w:t>___________________________________________________________________________</w:t>
      </w:r>
    </w:p>
    <w:p w:rsidR="0046611F" w:rsidRPr="00EA2511" w:rsidRDefault="0046611F" w:rsidP="0046611F">
      <w:pPr>
        <w:pStyle w:val="ConsPlusNonformat"/>
      </w:pPr>
      <w:r w:rsidRPr="00EA2511">
        <w:t xml:space="preserve">    Документы представлены на _____________________________________ листах.</w:t>
      </w:r>
    </w:p>
    <w:p w:rsidR="0046611F" w:rsidRPr="00EA2511" w:rsidRDefault="0046611F" w:rsidP="0046611F">
      <w:pPr>
        <w:pStyle w:val="ConsPlusNonformat"/>
      </w:pPr>
      <w:r w:rsidRPr="00EA2511">
        <w:t xml:space="preserve">    Дата представления документов: _______________________________________.</w:t>
      </w:r>
    </w:p>
    <w:p w:rsidR="0046611F" w:rsidRPr="00EA2511" w:rsidRDefault="0046611F" w:rsidP="0046611F">
      <w:pPr>
        <w:pStyle w:val="ConsPlusNonformat"/>
      </w:pPr>
      <w:r w:rsidRPr="00EA2511">
        <w:t xml:space="preserve">    Особые отметки: _______________________________________________________</w:t>
      </w:r>
    </w:p>
    <w:p w:rsidR="0046611F" w:rsidRPr="00EA2511" w:rsidRDefault="0046611F" w:rsidP="0046611F">
      <w:pPr>
        <w:pStyle w:val="ConsPlusNonformat"/>
      </w:pPr>
      <w:r w:rsidRPr="00EA2511">
        <w:t>__________________________________________________________________________.</w:t>
      </w:r>
    </w:p>
    <w:p w:rsidR="0046611F" w:rsidRPr="00EA2511" w:rsidRDefault="0046611F" w:rsidP="0046611F">
      <w:pPr>
        <w:pStyle w:val="ConsPlusNonformat"/>
      </w:pPr>
    </w:p>
    <w:p w:rsidR="0046611F" w:rsidRPr="00EA2511" w:rsidRDefault="0046611F" w:rsidP="0046611F">
      <w:pPr>
        <w:pStyle w:val="ConsPlusNonformat"/>
      </w:pPr>
      <w:r w:rsidRPr="00EA2511">
        <w:t>________________________ _____________________ ____________________________</w:t>
      </w:r>
    </w:p>
    <w:p w:rsidR="0046611F" w:rsidRPr="00EA2511" w:rsidRDefault="0046611F" w:rsidP="0046611F">
      <w:pPr>
        <w:pStyle w:val="ConsPlusNonformat"/>
      </w:pPr>
      <w:r w:rsidRPr="00EA2511">
        <w:t xml:space="preserve">       (должность)             (подпись)           (фамилия, инициалы)</w:t>
      </w:r>
    </w:p>
    <w:p w:rsidR="0046611F" w:rsidRPr="00EA2511" w:rsidRDefault="0046611F" w:rsidP="0046611F">
      <w:pPr>
        <w:pStyle w:val="ConsPlusNormal"/>
        <w:jc w:val="both"/>
      </w:pPr>
    </w:p>
    <w:p w:rsidR="0046611F" w:rsidRPr="00EA2511" w:rsidRDefault="0046611F" w:rsidP="0046611F">
      <w:pPr>
        <w:pStyle w:val="ConsPlusNormal"/>
        <w:jc w:val="both"/>
      </w:pPr>
    </w:p>
    <w:p w:rsidR="0046611F" w:rsidRPr="00EA2511" w:rsidRDefault="0046611F" w:rsidP="0046611F">
      <w:pPr>
        <w:pStyle w:val="ConsPlusNormal"/>
        <w:jc w:val="both"/>
      </w:pPr>
    </w:p>
    <w:p w:rsidR="0046611F" w:rsidRPr="00EA2511" w:rsidRDefault="0046611F" w:rsidP="0046611F">
      <w:pPr>
        <w:pStyle w:val="ConsPlusNormal"/>
        <w:jc w:val="both"/>
      </w:pPr>
    </w:p>
    <w:p w:rsidR="0046611F" w:rsidRPr="00EA2511" w:rsidRDefault="0046611F" w:rsidP="0046611F">
      <w:pPr>
        <w:pStyle w:val="ConsPlusNormal"/>
        <w:jc w:val="both"/>
      </w:pPr>
    </w:p>
    <w:p w:rsidR="0046611F" w:rsidRPr="00EA2511" w:rsidRDefault="0046611F" w:rsidP="0046611F">
      <w:pPr>
        <w:pStyle w:val="ConsPlusNormal"/>
        <w:jc w:val="right"/>
        <w:outlineLvl w:val="1"/>
      </w:pPr>
      <w:bookmarkStart w:id="19" w:name="Par406"/>
      <w:bookmarkEnd w:id="19"/>
    </w:p>
    <w:p w:rsidR="0046611F" w:rsidRPr="00EA2511" w:rsidRDefault="0046611F" w:rsidP="0046611F">
      <w:pPr>
        <w:pStyle w:val="ConsPlusNormal"/>
        <w:jc w:val="right"/>
        <w:outlineLvl w:val="1"/>
      </w:pPr>
    </w:p>
    <w:p w:rsidR="0046611F" w:rsidRPr="00EA2511" w:rsidRDefault="0046611F" w:rsidP="0046611F">
      <w:pPr>
        <w:pStyle w:val="ConsPlusNormal"/>
        <w:jc w:val="right"/>
        <w:outlineLvl w:val="1"/>
      </w:pPr>
    </w:p>
    <w:p w:rsidR="0046611F" w:rsidRPr="00EA2511" w:rsidRDefault="0046611F" w:rsidP="0046611F">
      <w:pPr>
        <w:pStyle w:val="ConsPlusNormal"/>
        <w:jc w:val="right"/>
        <w:outlineLvl w:val="1"/>
      </w:pPr>
    </w:p>
    <w:p w:rsidR="0046611F" w:rsidRPr="00EA2511" w:rsidRDefault="0046611F" w:rsidP="0046611F">
      <w:pPr>
        <w:pStyle w:val="ConsPlusNormal"/>
        <w:jc w:val="right"/>
        <w:outlineLvl w:val="1"/>
      </w:pPr>
    </w:p>
    <w:p w:rsidR="0046611F" w:rsidRPr="00EA2511" w:rsidRDefault="0046611F" w:rsidP="0046611F">
      <w:pPr>
        <w:pStyle w:val="ConsPlusNormal"/>
        <w:jc w:val="right"/>
        <w:outlineLvl w:val="1"/>
      </w:pPr>
    </w:p>
    <w:p w:rsidR="0046611F" w:rsidRPr="00EA2511" w:rsidRDefault="0046611F" w:rsidP="0046611F">
      <w:pPr>
        <w:pStyle w:val="ConsPlusNormal"/>
        <w:jc w:val="right"/>
        <w:outlineLvl w:val="1"/>
      </w:pPr>
    </w:p>
    <w:p w:rsidR="0046611F" w:rsidRPr="00EA2511" w:rsidRDefault="0046611F" w:rsidP="0046611F">
      <w:pPr>
        <w:pStyle w:val="ConsPlusNormal"/>
        <w:jc w:val="right"/>
        <w:outlineLvl w:val="1"/>
      </w:pPr>
    </w:p>
    <w:p w:rsidR="0046611F" w:rsidRPr="00EA2511" w:rsidRDefault="0046611F" w:rsidP="0046611F">
      <w:pPr>
        <w:pStyle w:val="ConsPlusNormal"/>
        <w:jc w:val="right"/>
        <w:outlineLvl w:val="1"/>
      </w:pPr>
    </w:p>
    <w:p w:rsidR="0046611F" w:rsidRPr="00EA2511" w:rsidRDefault="0046611F" w:rsidP="0046611F">
      <w:pPr>
        <w:pStyle w:val="ConsPlusNormal"/>
        <w:jc w:val="right"/>
        <w:outlineLvl w:val="1"/>
      </w:pPr>
    </w:p>
    <w:p w:rsidR="0046611F" w:rsidRPr="00EA2511" w:rsidRDefault="0046611F" w:rsidP="0046611F">
      <w:pPr>
        <w:pStyle w:val="ConsPlusNormal"/>
        <w:jc w:val="right"/>
        <w:outlineLvl w:val="1"/>
      </w:pPr>
    </w:p>
    <w:p w:rsidR="0046611F" w:rsidRPr="00EA2511" w:rsidRDefault="0046611F" w:rsidP="0046611F">
      <w:pPr>
        <w:pStyle w:val="ConsPlusNormal"/>
        <w:jc w:val="right"/>
        <w:outlineLvl w:val="1"/>
      </w:pPr>
    </w:p>
    <w:p w:rsidR="0046611F" w:rsidRPr="00EA2511" w:rsidRDefault="0046611F" w:rsidP="0046611F">
      <w:pPr>
        <w:pStyle w:val="ConsPlusNormal"/>
        <w:jc w:val="right"/>
        <w:outlineLvl w:val="1"/>
      </w:pPr>
    </w:p>
    <w:p w:rsidR="0046611F" w:rsidRPr="00EA2511" w:rsidRDefault="0046611F" w:rsidP="0046611F">
      <w:pPr>
        <w:pStyle w:val="ConsPlusNormal"/>
        <w:jc w:val="right"/>
        <w:outlineLvl w:val="1"/>
      </w:pPr>
    </w:p>
    <w:p w:rsidR="0046611F" w:rsidRPr="00EA2511" w:rsidRDefault="0046611F" w:rsidP="0046611F">
      <w:pPr>
        <w:pStyle w:val="ConsPlusNormal"/>
        <w:jc w:val="right"/>
        <w:outlineLvl w:val="1"/>
      </w:pPr>
    </w:p>
    <w:p w:rsidR="0046611F" w:rsidRPr="00EA2511" w:rsidRDefault="0046611F" w:rsidP="0046611F">
      <w:pPr>
        <w:pStyle w:val="ConsPlusNormal"/>
        <w:jc w:val="right"/>
        <w:outlineLvl w:val="1"/>
      </w:pPr>
    </w:p>
    <w:p w:rsidR="0046611F" w:rsidRPr="00EA2511" w:rsidRDefault="0046611F" w:rsidP="0046611F">
      <w:pPr>
        <w:pStyle w:val="ConsPlusNormal"/>
        <w:jc w:val="right"/>
        <w:outlineLvl w:val="1"/>
      </w:pPr>
    </w:p>
    <w:p w:rsidR="0046611F" w:rsidRPr="00EA2511" w:rsidRDefault="0046611F" w:rsidP="0046611F">
      <w:pPr>
        <w:pStyle w:val="ConsPlusNormal"/>
        <w:jc w:val="right"/>
        <w:outlineLvl w:val="1"/>
      </w:pPr>
    </w:p>
    <w:p w:rsidR="0046611F" w:rsidRPr="00EA2511" w:rsidRDefault="0046611F" w:rsidP="0046611F">
      <w:pPr>
        <w:pStyle w:val="ConsPlusNormal"/>
        <w:jc w:val="right"/>
        <w:outlineLvl w:val="1"/>
      </w:pPr>
    </w:p>
    <w:p w:rsidR="0046611F" w:rsidRPr="00EA2511" w:rsidRDefault="0046611F" w:rsidP="0046611F">
      <w:pPr>
        <w:pStyle w:val="ConsPlusNormal"/>
        <w:jc w:val="right"/>
        <w:outlineLvl w:val="1"/>
      </w:pPr>
    </w:p>
    <w:p w:rsidR="0046611F" w:rsidRPr="00EA2511" w:rsidRDefault="0046611F" w:rsidP="0046611F">
      <w:pPr>
        <w:pStyle w:val="ConsPlusNormal"/>
        <w:jc w:val="right"/>
        <w:outlineLvl w:val="1"/>
      </w:pPr>
    </w:p>
    <w:p w:rsidR="0046611F" w:rsidRPr="00EA2511" w:rsidRDefault="0046611F" w:rsidP="0046611F">
      <w:pPr>
        <w:pStyle w:val="ConsPlusNormal"/>
        <w:jc w:val="right"/>
        <w:outlineLvl w:val="1"/>
      </w:pPr>
    </w:p>
    <w:p w:rsidR="004C343D" w:rsidRPr="00EA2511" w:rsidRDefault="004C343D" w:rsidP="0046611F">
      <w:pPr>
        <w:pStyle w:val="ConsPlusNormal"/>
        <w:jc w:val="right"/>
        <w:outlineLvl w:val="1"/>
      </w:pPr>
    </w:p>
    <w:p w:rsidR="004C343D" w:rsidRPr="00EA2511" w:rsidRDefault="004C343D" w:rsidP="0046611F">
      <w:pPr>
        <w:pStyle w:val="ConsPlusNormal"/>
        <w:jc w:val="right"/>
        <w:outlineLvl w:val="1"/>
      </w:pPr>
    </w:p>
    <w:p w:rsidR="004C343D" w:rsidRPr="00EA2511" w:rsidRDefault="004C343D" w:rsidP="0046611F">
      <w:pPr>
        <w:pStyle w:val="ConsPlusNormal"/>
        <w:jc w:val="right"/>
        <w:outlineLvl w:val="1"/>
      </w:pPr>
    </w:p>
    <w:p w:rsidR="004C343D" w:rsidRPr="00EA2511" w:rsidRDefault="004C343D" w:rsidP="0046611F">
      <w:pPr>
        <w:pStyle w:val="ConsPlusNormal"/>
        <w:jc w:val="right"/>
        <w:outlineLvl w:val="1"/>
      </w:pPr>
    </w:p>
    <w:p w:rsidR="004C343D" w:rsidRPr="00EA2511" w:rsidRDefault="004C343D" w:rsidP="0046611F">
      <w:pPr>
        <w:pStyle w:val="ConsPlusNormal"/>
        <w:jc w:val="right"/>
        <w:outlineLvl w:val="1"/>
      </w:pPr>
    </w:p>
    <w:p w:rsidR="004C343D" w:rsidRPr="00EA2511" w:rsidRDefault="004C343D" w:rsidP="0046611F">
      <w:pPr>
        <w:pStyle w:val="ConsPlusNormal"/>
        <w:jc w:val="right"/>
        <w:outlineLvl w:val="1"/>
      </w:pPr>
    </w:p>
    <w:p w:rsidR="004C343D" w:rsidRPr="00EA2511" w:rsidRDefault="004C343D" w:rsidP="0046611F">
      <w:pPr>
        <w:pStyle w:val="ConsPlusNormal"/>
        <w:jc w:val="right"/>
        <w:outlineLvl w:val="1"/>
      </w:pPr>
    </w:p>
    <w:p w:rsidR="004C343D" w:rsidRPr="00EA2511" w:rsidRDefault="004C343D" w:rsidP="0046611F">
      <w:pPr>
        <w:pStyle w:val="ConsPlusNormal"/>
        <w:jc w:val="right"/>
        <w:outlineLvl w:val="1"/>
      </w:pPr>
    </w:p>
    <w:p w:rsidR="004C343D" w:rsidRPr="00EA2511" w:rsidRDefault="004C343D" w:rsidP="0046611F">
      <w:pPr>
        <w:pStyle w:val="ConsPlusNormal"/>
        <w:jc w:val="right"/>
        <w:outlineLvl w:val="1"/>
      </w:pPr>
    </w:p>
    <w:p w:rsidR="004C343D" w:rsidRPr="00EA2511" w:rsidRDefault="004C343D" w:rsidP="0046611F">
      <w:pPr>
        <w:pStyle w:val="ConsPlusNormal"/>
        <w:jc w:val="right"/>
        <w:outlineLvl w:val="1"/>
      </w:pPr>
    </w:p>
    <w:p w:rsidR="004C343D" w:rsidRPr="00EA2511" w:rsidRDefault="004C343D" w:rsidP="0046611F">
      <w:pPr>
        <w:pStyle w:val="ConsPlusNormal"/>
        <w:jc w:val="right"/>
        <w:outlineLvl w:val="1"/>
      </w:pPr>
    </w:p>
    <w:p w:rsidR="004C343D" w:rsidRPr="00EA2511" w:rsidRDefault="004C343D" w:rsidP="0046611F">
      <w:pPr>
        <w:pStyle w:val="ConsPlusNormal"/>
        <w:jc w:val="right"/>
        <w:outlineLvl w:val="1"/>
      </w:pPr>
    </w:p>
    <w:p w:rsidR="004C343D" w:rsidRPr="00EA2511" w:rsidRDefault="004C343D" w:rsidP="0046611F">
      <w:pPr>
        <w:pStyle w:val="ConsPlusNormal"/>
        <w:jc w:val="right"/>
        <w:outlineLvl w:val="1"/>
      </w:pPr>
    </w:p>
    <w:p w:rsidR="004C343D" w:rsidRPr="00EA2511" w:rsidRDefault="004C343D" w:rsidP="0046611F">
      <w:pPr>
        <w:pStyle w:val="ConsPlusNormal"/>
        <w:jc w:val="right"/>
        <w:outlineLvl w:val="1"/>
      </w:pPr>
    </w:p>
    <w:p w:rsidR="004C343D" w:rsidRPr="00EA2511" w:rsidRDefault="004C343D" w:rsidP="0046611F">
      <w:pPr>
        <w:pStyle w:val="ConsPlusNormal"/>
        <w:jc w:val="right"/>
        <w:outlineLvl w:val="1"/>
      </w:pPr>
    </w:p>
    <w:p w:rsidR="004C343D" w:rsidRPr="00EA2511" w:rsidRDefault="004C343D" w:rsidP="0046611F">
      <w:pPr>
        <w:pStyle w:val="ConsPlusNormal"/>
        <w:jc w:val="right"/>
        <w:outlineLvl w:val="1"/>
      </w:pPr>
    </w:p>
    <w:p w:rsidR="004C343D" w:rsidRPr="00EA2511" w:rsidRDefault="004C343D" w:rsidP="0046611F">
      <w:pPr>
        <w:pStyle w:val="ConsPlusNormal"/>
        <w:jc w:val="right"/>
        <w:outlineLvl w:val="1"/>
      </w:pPr>
    </w:p>
    <w:p w:rsidR="004C343D" w:rsidRDefault="004C343D" w:rsidP="0046611F">
      <w:pPr>
        <w:pStyle w:val="ConsPlusNormal"/>
        <w:jc w:val="right"/>
        <w:outlineLvl w:val="1"/>
      </w:pPr>
    </w:p>
    <w:p w:rsidR="004C343D" w:rsidRDefault="004C343D" w:rsidP="0046611F">
      <w:pPr>
        <w:pStyle w:val="ConsPlusNormal"/>
        <w:jc w:val="right"/>
        <w:outlineLvl w:val="1"/>
      </w:pPr>
    </w:p>
    <w:p w:rsidR="0046611F" w:rsidRDefault="0046611F" w:rsidP="0046611F">
      <w:pPr>
        <w:pStyle w:val="ConsPlusNormal"/>
        <w:jc w:val="right"/>
        <w:outlineLvl w:val="1"/>
      </w:pPr>
      <w:r>
        <w:t>Приложение N 3</w:t>
      </w:r>
    </w:p>
    <w:p w:rsidR="0046611F" w:rsidRDefault="0046611F" w:rsidP="0046611F">
      <w:pPr>
        <w:pStyle w:val="ConsPlusNormal"/>
        <w:jc w:val="right"/>
      </w:pPr>
      <w:r>
        <w:t>к Регламенту</w:t>
      </w:r>
    </w:p>
    <w:p w:rsidR="0046611F" w:rsidRDefault="0046611F" w:rsidP="0046611F">
      <w:pPr>
        <w:pStyle w:val="ConsPlusNormal"/>
        <w:jc w:val="both"/>
      </w:pPr>
    </w:p>
    <w:p w:rsidR="0046611F" w:rsidRDefault="0046611F" w:rsidP="0046611F">
      <w:pPr>
        <w:pStyle w:val="ConsPlusNormal"/>
        <w:jc w:val="center"/>
      </w:pPr>
      <w:bookmarkStart w:id="20" w:name="Par409"/>
      <w:bookmarkEnd w:id="20"/>
      <w:r>
        <w:t>БЛОК-СХЕМА</w:t>
      </w:r>
    </w:p>
    <w:p w:rsidR="0046611F" w:rsidRDefault="0046611F" w:rsidP="0046611F">
      <w:pPr>
        <w:pStyle w:val="ConsPlusNormal"/>
        <w:jc w:val="center"/>
      </w:pPr>
      <w:r>
        <w:t>ПРЕДОСТАВЛЕНИЯ МУНИЦИПАЛЬНОЙ УСЛУГИ "ПРИНЯТИЕ РЕШЕНИЯ</w:t>
      </w:r>
    </w:p>
    <w:p w:rsidR="0046611F" w:rsidRDefault="0046611F" w:rsidP="0046611F">
      <w:pPr>
        <w:pStyle w:val="ConsPlusNormal"/>
        <w:jc w:val="center"/>
      </w:pPr>
      <w:r>
        <w:t>О ПОДГОТОВКЕ ДОКУМЕНТАЦИИ ПО ПЛАНИРОВКЕ ТЕРРИТОРИИ"</w:t>
      </w:r>
    </w:p>
    <w:p w:rsidR="0046611F" w:rsidRDefault="0046611F" w:rsidP="0046611F">
      <w:pPr>
        <w:pStyle w:val="ConsPlusNormal"/>
        <w:jc w:val="both"/>
      </w:pPr>
    </w:p>
    <w:p w:rsidR="0046611F" w:rsidRDefault="0046611F" w:rsidP="0046611F">
      <w:pPr>
        <w:pStyle w:val="ConsPlusNonformat"/>
      </w:pPr>
      <w:r>
        <w:t xml:space="preserve">                     ┌──────────────────────────────┐</w:t>
      </w:r>
    </w:p>
    <w:p w:rsidR="0046611F" w:rsidRDefault="0046611F" w:rsidP="0046611F">
      <w:pPr>
        <w:pStyle w:val="ConsPlusNonformat"/>
      </w:pPr>
      <w:r>
        <w:t xml:space="preserve">                     │Прием и регистрация документов│</w:t>
      </w:r>
    </w:p>
    <w:p w:rsidR="0046611F" w:rsidRDefault="0046611F" w:rsidP="0046611F">
      <w:pPr>
        <w:pStyle w:val="ConsPlusNonformat"/>
      </w:pPr>
      <w:r>
        <w:t xml:space="preserve">                     └───────────────┬──────────────┘</w:t>
      </w:r>
    </w:p>
    <w:p w:rsidR="0046611F" w:rsidRDefault="0046611F" w:rsidP="0046611F">
      <w:pPr>
        <w:pStyle w:val="ConsPlusNonformat"/>
      </w:pPr>
      <w:r>
        <w:t xml:space="preserve">                                     \/</w:t>
      </w:r>
    </w:p>
    <w:p w:rsidR="0046611F" w:rsidRDefault="0046611F" w:rsidP="0046611F">
      <w:pPr>
        <w:pStyle w:val="ConsPlusNonformat"/>
      </w:pPr>
      <w:r>
        <w:t xml:space="preserve">                         ┌───────────────────────┐</w:t>
      </w:r>
    </w:p>
    <w:p w:rsidR="0046611F" w:rsidRDefault="0046611F" w:rsidP="0046611F">
      <w:pPr>
        <w:pStyle w:val="ConsPlusNonformat"/>
      </w:pPr>
      <w:r>
        <w:t xml:space="preserve">            ┌────────────┤Рассмотрение документов├─────────┐</w:t>
      </w:r>
    </w:p>
    <w:p w:rsidR="0046611F" w:rsidRDefault="0046611F" w:rsidP="0046611F">
      <w:pPr>
        <w:pStyle w:val="ConsPlusNonformat"/>
      </w:pPr>
      <w:r>
        <w:t xml:space="preserve">            \/           └───────────────────────┘         \/</w:t>
      </w:r>
    </w:p>
    <w:p w:rsidR="0046611F" w:rsidRDefault="0046611F" w:rsidP="0046611F">
      <w:pPr>
        <w:pStyle w:val="ConsPlusNonformat"/>
      </w:pPr>
      <w:r>
        <w:t>┌──────────────────────────┐               ┌──────────────────────────────┐</w:t>
      </w:r>
    </w:p>
    <w:p w:rsidR="0046611F" w:rsidRDefault="0046611F" w:rsidP="0046611F">
      <w:pPr>
        <w:pStyle w:val="ConsPlusNonformat"/>
      </w:pPr>
      <w:r>
        <w:t>│Подготовка постановления  │               │Подготовка мотивированного    │</w:t>
      </w:r>
    </w:p>
    <w:p w:rsidR="0046611F" w:rsidRDefault="0046611F" w:rsidP="0046611F">
      <w:pPr>
        <w:pStyle w:val="ConsPlusNonformat"/>
      </w:pPr>
      <w:r>
        <w:t>│о подготовке документации │               │письменного отказа            │</w:t>
      </w:r>
    </w:p>
    <w:p w:rsidR="0046611F" w:rsidRDefault="0046611F" w:rsidP="0046611F">
      <w:pPr>
        <w:pStyle w:val="ConsPlusNonformat"/>
      </w:pPr>
      <w:r>
        <w:t>│по планировке территории  │               │в предоставлении муниципальной│</w:t>
      </w:r>
    </w:p>
    <w:p w:rsidR="0046611F" w:rsidRDefault="0046611F" w:rsidP="0046611F">
      <w:pPr>
        <w:pStyle w:val="ConsPlusNonformat"/>
      </w:pPr>
      <w:r>
        <w:t>│и сопроводительного письма│               │услуги                        │</w:t>
      </w:r>
    </w:p>
    <w:p w:rsidR="0046611F" w:rsidRDefault="0046611F" w:rsidP="0046611F">
      <w:pPr>
        <w:pStyle w:val="ConsPlusNonformat"/>
      </w:pPr>
      <w:r>
        <w:t>└───────────┬──────────────┘               └───────────────┬──────────────┘</w:t>
      </w:r>
    </w:p>
    <w:p w:rsidR="0046611F" w:rsidRDefault="0046611F" w:rsidP="0046611F">
      <w:pPr>
        <w:pStyle w:val="ConsPlusNonformat"/>
      </w:pPr>
      <w:r>
        <w:t xml:space="preserve">            \/                                             \/</w:t>
      </w:r>
    </w:p>
    <w:p w:rsidR="0046611F" w:rsidRDefault="0046611F" w:rsidP="0046611F">
      <w:pPr>
        <w:pStyle w:val="ConsPlusNonformat"/>
      </w:pPr>
      <w:r>
        <w:t xml:space="preserve">   ┌────────────────────┐                       ┌────────────────────┐</w:t>
      </w:r>
    </w:p>
    <w:p w:rsidR="0046611F" w:rsidRDefault="0046611F" w:rsidP="0046611F">
      <w:pPr>
        <w:pStyle w:val="ConsPlusNonformat"/>
      </w:pPr>
      <w:r>
        <w:t xml:space="preserve">   │Выдача (направление)│                       │Выдача (направление)│</w:t>
      </w:r>
    </w:p>
    <w:p w:rsidR="0046611F" w:rsidRDefault="0046611F" w:rsidP="0046611F">
      <w:pPr>
        <w:pStyle w:val="ConsPlusNonformat"/>
      </w:pPr>
      <w:r>
        <w:t xml:space="preserve">   │документов заявителю│                       │документов заявителю│</w:t>
      </w:r>
    </w:p>
    <w:p w:rsidR="0046611F" w:rsidRDefault="0046611F" w:rsidP="0046611F">
      <w:pPr>
        <w:pStyle w:val="ConsPlusNonformat"/>
      </w:pPr>
      <w:r>
        <w:t xml:space="preserve">   └────────────────────┘                       └────────────────────┘</w:t>
      </w:r>
    </w:p>
    <w:p w:rsidR="0046611F" w:rsidRDefault="0046611F" w:rsidP="0046611F">
      <w:pPr>
        <w:pStyle w:val="ConsPlusNormal"/>
        <w:jc w:val="both"/>
      </w:pPr>
    </w:p>
    <w:p w:rsidR="0046611F" w:rsidRDefault="0046611F" w:rsidP="0046611F">
      <w:pPr>
        <w:pStyle w:val="ConsPlusNormal"/>
        <w:jc w:val="both"/>
      </w:pPr>
    </w:p>
    <w:p w:rsidR="0046611F" w:rsidRDefault="0046611F" w:rsidP="0046611F">
      <w:pPr>
        <w:pStyle w:val="ConsPlusNormal"/>
        <w:jc w:val="both"/>
      </w:pPr>
    </w:p>
    <w:p w:rsidR="0046611F" w:rsidRDefault="0046611F" w:rsidP="0046611F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F511B" w:rsidRPr="0046611F" w:rsidRDefault="006F511B" w:rsidP="0046611F">
      <w:pPr>
        <w:tabs>
          <w:tab w:val="left" w:pos="3518"/>
        </w:tabs>
      </w:pPr>
    </w:p>
    <w:sectPr w:rsidR="006F511B" w:rsidRPr="0046611F" w:rsidSect="00CE401D">
      <w:pgSz w:w="11906" w:h="16838"/>
      <w:pgMar w:top="567" w:right="567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401" w:rsidRDefault="00680401" w:rsidP="00802DBA">
      <w:r>
        <w:separator/>
      </w:r>
    </w:p>
  </w:endnote>
  <w:endnote w:type="continuationSeparator" w:id="1">
    <w:p w:rsidR="00680401" w:rsidRDefault="00680401" w:rsidP="00802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401" w:rsidRDefault="00680401" w:rsidP="00802DBA">
      <w:r>
        <w:separator/>
      </w:r>
    </w:p>
  </w:footnote>
  <w:footnote w:type="continuationSeparator" w:id="1">
    <w:p w:rsidR="00680401" w:rsidRDefault="00680401" w:rsidP="00802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3BFC"/>
    <w:multiLevelType w:val="hybridMultilevel"/>
    <w:tmpl w:val="BFC21492"/>
    <w:lvl w:ilvl="0" w:tplc="97AADBAA">
      <w:start w:val="3"/>
      <w:numFmt w:val="decimal"/>
      <w:lvlText w:val="%1."/>
      <w:lvlJc w:val="left"/>
      <w:pPr>
        <w:tabs>
          <w:tab w:val="num" w:pos="675"/>
        </w:tabs>
        <w:ind w:left="6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CB534EA"/>
    <w:multiLevelType w:val="singleLevel"/>
    <w:tmpl w:val="69242986"/>
    <w:lvl w:ilvl="0">
      <w:start w:val="1"/>
      <w:numFmt w:val="decimal"/>
      <w:lvlText w:val="2.2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">
    <w:nsid w:val="14A64DC1"/>
    <w:multiLevelType w:val="hybridMultilevel"/>
    <w:tmpl w:val="5BD8E3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E709CB"/>
    <w:multiLevelType w:val="hybridMultilevel"/>
    <w:tmpl w:val="9D3C9A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6A055B"/>
    <w:multiLevelType w:val="hybridMultilevel"/>
    <w:tmpl w:val="88C0CD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8C6E76"/>
    <w:multiLevelType w:val="multilevel"/>
    <w:tmpl w:val="FF72778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3"/>
        </w:tabs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44152A7E"/>
    <w:multiLevelType w:val="singleLevel"/>
    <w:tmpl w:val="9D380A54"/>
    <w:lvl w:ilvl="0">
      <w:start w:val="1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4738675D"/>
    <w:multiLevelType w:val="hybridMultilevel"/>
    <w:tmpl w:val="632054D4"/>
    <w:lvl w:ilvl="0" w:tplc="FD5423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E25FA2"/>
    <w:multiLevelType w:val="hybridMultilevel"/>
    <w:tmpl w:val="A3E62358"/>
    <w:lvl w:ilvl="0" w:tplc="62C0C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F94271E"/>
    <w:multiLevelType w:val="hybridMultilevel"/>
    <w:tmpl w:val="B7F6ED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9D7567D"/>
    <w:multiLevelType w:val="hybridMultilevel"/>
    <w:tmpl w:val="7938D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248"/>
    <w:rsid w:val="00000935"/>
    <w:rsid w:val="0001232B"/>
    <w:rsid w:val="00012E86"/>
    <w:rsid w:val="0001545F"/>
    <w:rsid w:val="000157B5"/>
    <w:rsid w:val="00021F90"/>
    <w:rsid w:val="000234BA"/>
    <w:rsid w:val="00034EE5"/>
    <w:rsid w:val="00036C28"/>
    <w:rsid w:val="000403E7"/>
    <w:rsid w:val="00042B95"/>
    <w:rsid w:val="00044487"/>
    <w:rsid w:val="00044B5C"/>
    <w:rsid w:val="00045240"/>
    <w:rsid w:val="00047512"/>
    <w:rsid w:val="000529A3"/>
    <w:rsid w:val="00053B12"/>
    <w:rsid w:val="00053CE4"/>
    <w:rsid w:val="00056191"/>
    <w:rsid w:val="000635CB"/>
    <w:rsid w:val="000652D5"/>
    <w:rsid w:val="00065524"/>
    <w:rsid w:val="0006746A"/>
    <w:rsid w:val="00067AF3"/>
    <w:rsid w:val="00067D35"/>
    <w:rsid w:val="00071EDC"/>
    <w:rsid w:val="00075EA2"/>
    <w:rsid w:val="00081FC4"/>
    <w:rsid w:val="00083BF3"/>
    <w:rsid w:val="000847BB"/>
    <w:rsid w:val="00084ABB"/>
    <w:rsid w:val="000850BF"/>
    <w:rsid w:val="00087541"/>
    <w:rsid w:val="0008778E"/>
    <w:rsid w:val="000976A3"/>
    <w:rsid w:val="000A0562"/>
    <w:rsid w:val="000A169C"/>
    <w:rsid w:val="000A2167"/>
    <w:rsid w:val="000A3C4D"/>
    <w:rsid w:val="000A3CC7"/>
    <w:rsid w:val="000A6030"/>
    <w:rsid w:val="000B27AF"/>
    <w:rsid w:val="000B296B"/>
    <w:rsid w:val="000B2EEF"/>
    <w:rsid w:val="000B699E"/>
    <w:rsid w:val="000B69EC"/>
    <w:rsid w:val="000B6E0F"/>
    <w:rsid w:val="000B7550"/>
    <w:rsid w:val="000C2574"/>
    <w:rsid w:val="000C3633"/>
    <w:rsid w:val="000C42B6"/>
    <w:rsid w:val="000C4D9D"/>
    <w:rsid w:val="000C5812"/>
    <w:rsid w:val="000D0C2D"/>
    <w:rsid w:val="000D1B24"/>
    <w:rsid w:val="000D1B60"/>
    <w:rsid w:val="000D67F6"/>
    <w:rsid w:val="000E0CA7"/>
    <w:rsid w:val="000E1641"/>
    <w:rsid w:val="000E3284"/>
    <w:rsid w:val="000F158A"/>
    <w:rsid w:val="000F5CAE"/>
    <w:rsid w:val="0010168F"/>
    <w:rsid w:val="00102D7F"/>
    <w:rsid w:val="00103187"/>
    <w:rsid w:val="0010431C"/>
    <w:rsid w:val="00104D01"/>
    <w:rsid w:val="00105CE3"/>
    <w:rsid w:val="00106C2E"/>
    <w:rsid w:val="00111E19"/>
    <w:rsid w:val="001134BB"/>
    <w:rsid w:val="00114308"/>
    <w:rsid w:val="00114E10"/>
    <w:rsid w:val="0011573D"/>
    <w:rsid w:val="00117DBE"/>
    <w:rsid w:val="0012101F"/>
    <w:rsid w:val="001231F3"/>
    <w:rsid w:val="00125F66"/>
    <w:rsid w:val="00127F91"/>
    <w:rsid w:val="0013467C"/>
    <w:rsid w:val="00137A91"/>
    <w:rsid w:val="00140BDF"/>
    <w:rsid w:val="00141BE5"/>
    <w:rsid w:val="00143393"/>
    <w:rsid w:val="001451A2"/>
    <w:rsid w:val="00147D89"/>
    <w:rsid w:val="00151098"/>
    <w:rsid w:val="0015252A"/>
    <w:rsid w:val="00156204"/>
    <w:rsid w:val="00160C14"/>
    <w:rsid w:val="00165900"/>
    <w:rsid w:val="001703E7"/>
    <w:rsid w:val="00170A96"/>
    <w:rsid w:val="00170C60"/>
    <w:rsid w:val="001745B8"/>
    <w:rsid w:val="00174F95"/>
    <w:rsid w:val="00177C18"/>
    <w:rsid w:val="0018083B"/>
    <w:rsid w:val="00180A0F"/>
    <w:rsid w:val="00182CC9"/>
    <w:rsid w:val="001863BF"/>
    <w:rsid w:val="00187083"/>
    <w:rsid w:val="001878FA"/>
    <w:rsid w:val="00190CD0"/>
    <w:rsid w:val="00194561"/>
    <w:rsid w:val="001954AE"/>
    <w:rsid w:val="00195E44"/>
    <w:rsid w:val="001962D3"/>
    <w:rsid w:val="001964EB"/>
    <w:rsid w:val="00196E3B"/>
    <w:rsid w:val="00197AC7"/>
    <w:rsid w:val="001A02C3"/>
    <w:rsid w:val="001A0566"/>
    <w:rsid w:val="001A436A"/>
    <w:rsid w:val="001A6E67"/>
    <w:rsid w:val="001B103E"/>
    <w:rsid w:val="001B1BFA"/>
    <w:rsid w:val="001B2394"/>
    <w:rsid w:val="001B296C"/>
    <w:rsid w:val="001B2EC5"/>
    <w:rsid w:val="001B4311"/>
    <w:rsid w:val="001B599F"/>
    <w:rsid w:val="001B7459"/>
    <w:rsid w:val="001B753D"/>
    <w:rsid w:val="001C2B2A"/>
    <w:rsid w:val="001C3F2A"/>
    <w:rsid w:val="001C5790"/>
    <w:rsid w:val="001D21B1"/>
    <w:rsid w:val="001D4C65"/>
    <w:rsid w:val="001D5B6F"/>
    <w:rsid w:val="001D6BA2"/>
    <w:rsid w:val="001E3339"/>
    <w:rsid w:val="001F3B69"/>
    <w:rsid w:val="001F5B57"/>
    <w:rsid w:val="00202C3C"/>
    <w:rsid w:val="00202C52"/>
    <w:rsid w:val="002030DF"/>
    <w:rsid w:val="00204230"/>
    <w:rsid w:val="00204C4B"/>
    <w:rsid w:val="00205A75"/>
    <w:rsid w:val="002063F0"/>
    <w:rsid w:val="00207373"/>
    <w:rsid w:val="00220F46"/>
    <w:rsid w:val="00222B8B"/>
    <w:rsid w:val="00222F51"/>
    <w:rsid w:val="0023112A"/>
    <w:rsid w:val="00231BE0"/>
    <w:rsid w:val="00231FF3"/>
    <w:rsid w:val="00244936"/>
    <w:rsid w:val="00246000"/>
    <w:rsid w:val="00246D64"/>
    <w:rsid w:val="00251B6F"/>
    <w:rsid w:val="00257550"/>
    <w:rsid w:val="00257CCF"/>
    <w:rsid w:val="002615E1"/>
    <w:rsid w:val="00265218"/>
    <w:rsid w:val="00265697"/>
    <w:rsid w:val="00266480"/>
    <w:rsid w:val="0027087F"/>
    <w:rsid w:val="00271CA6"/>
    <w:rsid w:val="002731FB"/>
    <w:rsid w:val="002735BC"/>
    <w:rsid w:val="0027564B"/>
    <w:rsid w:val="00275C50"/>
    <w:rsid w:val="00276161"/>
    <w:rsid w:val="00276946"/>
    <w:rsid w:val="002771F0"/>
    <w:rsid w:val="00281289"/>
    <w:rsid w:val="00281647"/>
    <w:rsid w:val="00287D7F"/>
    <w:rsid w:val="00292F6A"/>
    <w:rsid w:val="00293114"/>
    <w:rsid w:val="00293759"/>
    <w:rsid w:val="0029437C"/>
    <w:rsid w:val="00296FB9"/>
    <w:rsid w:val="00297147"/>
    <w:rsid w:val="002A2CAF"/>
    <w:rsid w:val="002A7791"/>
    <w:rsid w:val="002B25CE"/>
    <w:rsid w:val="002B3802"/>
    <w:rsid w:val="002B436E"/>
    <w:rsid w:val="002B494D"/>
    <w:rsid w:val="002B498C"/>
    <w:rsid w:val="002B6BC7"/>
    <w:rsid w:val="002C0269"/>
    <w:rsid w:val="002C12EE"/>
    <w:rsid w:val="002C1953"/>
    <w:rsid w:val="002C50FF"/>
    <w:rsid w:val="002C6213"/>
    <w:rsid w:val="002D1B4A"/>
    <w:rsid w:val="002D2709"/>
    <w:rsid w:val="002D356A"/>
    <w:rsid w:val="002D5AA5"/>
    <w:rsid w:val="002E2940"/>
    <w:rsid w:val="002F215E"/>
    <w:rsid w:val="002F31FC"/>
    <w:rsid w:val="002F323D"/>
    <w:rsid w:val="002F49C4"/>
    <w:rsid w:val="002F5210"/>
    <w:rsid w:val="002F567E"/>
    <w:rsid w:val="002F6610"/>
    <w:rsid w:val="00300188"/>
    <w:rsid w:val="00302BF8"/>
    <w:rsid w:val="0030470C"/>
    <w:rsid w:val="003126C6"/>
    <w:rsid w:val="003134DC"/>
    <w:rsid w:val="00313B53"/>
    <w:rsid w:val="00314D48"/>
    <w:rsid w:val="00325625"/>
    <w:rsid w:val="003258A0"/>
    <w:rsid w:val="00326AF5"/>
    <w:rsid w:val="00326C05"/>
    <w:rsid w:val="003278DC"/>
    <w:rsid w:val="00333708"/>
    <w:rsid w:val="00333DF8"/>
    <w:rsid w:val="00334475"/>
    <w:rsid w:val="0033447A"/>
    <w:rsid w:val="0033548D"/>
    <w:rsid w:val="003441CB"/>
    <w:rsid w:val="003442DF"/>
    <w:rsid w:val="003448E0"/>
    <w:rsid w:val="00344FAF"/>
    <w:rsid w:val="00345EDD"/>
    <w:rsid w:val="0034648B"/>
    <w:rsid w:val="00346E93"/>
    <w:rsid w:val="00346FCD"/>
    <w:rsid w:val="00347130"/>
    <w:rsid w:val="00350C56"/>
    <w:rsid w:val="0035267A"/>
    <w:rsid w:val="003538FF"/>
    <w:rsid w:val="0035484F"/>
    <w:rsid w:val="00354B61"/>
    <w:rsid w:val="00361769"/>
    <w:rsid w:val="003624DC"/>
    <w:rsid w:val="00362DD3"/>
    <w:rsid w:val="00373B9F"/>
    <w:rsid w:val="00374C1D"/>
    <w:rsid w:val="00377EC6"/>
    <w:rsid w:val="00380512"/>
    <w:rsid w:val="00384698"/>
    <w:rsid w:val="0038492B"/>
    <w:rsid w:val="00385732"/>
    <w:rsid w:val="00390DCB"/>
    <w:rsid w:val="00392779"/>
    <w:rsid w:val="003945DE"/>
    <w:rsid w:val="00395292"/>
    <w:rsid w:val="00397A7A"/>
    <w:rsid w:val="003A0273"/>
    <w:rsid w:val="003A0CB6"/>
    <w:rsid w:val="003A2FCA"/>
    <w:rsid w:val="003A35A0"/>
    <w:rsid w:val="003A6E5A"/>
    <w:rsid w:val="003A7278"/>
    <w:rsid w:val="003B357B"/>
    <w:rsid w:val="003B3A0F"/>
    <w:rsid w:val="003B69EB"/>
    <w:rsid w:val="003B6C27"/>
    <w:rsid w:val="003B7561"/>
    <w:rsid w:val="003C1F30"/>
    <w:rsid w:val="003C3EEF"/>
    <w:rsid w:val="003C42A0"/>
    <w:rsid w:val="003C5555"/>
    <w:rsid w:val="003C75E0"/>
    <w:rsid w:val="003D0AB6"/>
    <w:rsid w:val="003D3B98"/>
    <w:rsid w:val="003D417B"/>
    <w:rsid w:val="003D5094"/>
    <w:rsid w:val="003D7D21"/>
    <w:rsid w:val="003E280B"/>
    <w:rsid w:val="003E2A1C"/>
    <w:rsid w:val="003E6C84"/>
    <w:rsid w:val="003E75CB"/>
    <w:rsid w:val="003E75FA"/>
    <w:rsid w:val="003E7803"/>
    <w:rsid w:val="003F2FE4"/>
    <w:rsid w:val="003F424E"/>
    <w:rsid w:val="003F46AE"/>
    <w:rsid w:val="003F4A46"/>
    <w:rsid w:val="003F55C2"/>
    <w:rsid w:val="003F60FA"/>
    <w:rsid w:val="0040619E"/>
    <w:rsid w:val="00414458"/>
    <w:rsid w:val="004170F9"/>
    <w:rsid w:val="00421641"/>
    <w:rsid w:val="00421EBD"/>
    <w:rsid w:val="0042236F"/>
    <w:rsid w:val="00424254"/>
    <w:rsid w:val="0042529A"/>
    <w:rsid w:val="0042543D"/>
    <w:rsid w:val="00427A7F"/>
    <w:rsid w:val="00430121"/>
    <w:rsid w:val="004307F1"/>
    <w:rsid w:val="0043086C"/>
    <w:rsid w:val="00432168"/>
    <w:rsid w:val="0043233B"/>
    <w:rsid w:val="004328FB"/>
    <w:rsid w:val="00433437"/>
    <w:rsid w:val="0043473D"/>
    <w:rsid w:val="00435E37"/>
    <w:rsid w:val="00436F79"/>
    <w:rsid w:val="004444D1"/>
    <w:rsid w:val="0044576B"/>
    <w:rsid w:val="00446C9B"/>
    <w:rsid w:val="004500A6"/>
    <w:rsid w:val="0045111D"/>
    <w:rsid w:val="0045296C"/>
    <w:rsid w:val="00454251"/>
    <w:rsid w:val="004545E7"/>
    <w:rsid w:val="004547E4"/>
    <w:rsid w:val="004558F6"/>
    <w:rsid w:val="00455F6F"/>
    <w:rsid w:val="004561FC"/>
    <w:rsid w:val="0045622E"/>
    <w:rsid w:val="00456CB0"/>
    <w:rsid w:val="004603E7"/>
    <w:rsid w:val="004613F2"/>
    <w:rsid w:val="0046187F"/>
    <w:rsid w:val="0046611F"/>
    <w:rsid w:val="0046774B"/>
    <w:rsid w:val="00470BEE"/>
    <w:rsid w:val="0047333D"/>
    <w:rsid w:val="00475E57"/>
    <w:rsid w:val="00475E68"/>
    <w:rsid w:val="00481DB7"/>
    <w:rsid w:val="00486E1A"/>
    <w:rsid w:val="00487769"/>
    <w:rsid w:val="00490092"/>
    <w:rsid w:val="00490B38"/>
    <w:rsid w:val="00491C18"/>
    <w:rsid w:val="00491F94"/>
    <w:rsid w:val="004928E1"/>
    <w:rsid w:val="00492E0F"/>
    <w:rsid w:val="00495C03"/>
    <w:rsid w:val="004A2550"/>
    <w:rsid w:val="004A570B"/>
    <w:rsid w:val="004A60EB"/>
    <w:rsid w:val="004B0447"/>
    <w:rsid w:val="004B2082"/>
    <w:rsid w:val="004B611C"/>
    <w:rsid w:val="004C0D7C"/>
    <w:rsid w:val="004C343D"/>
    <w:rsid w:val="004D02B6"/>
    <w:rsid w:val="004D1548"/>
    <w:rsid w:val="004D7F6A"/>
    <w:rsid w:val="004E18B8"/>
    <w:rsid w:val="004E382F"/>
    <w:rsid w:val="004E3B62"/>
    <w:rsid w:val="004E40FD"/>
    <w:rsid w:val="004E4A47"/>
    <w:rsid w:val="004E6513"/>
    <w:rsid w:val="004F0AEF"/>
    <w:rsid w:val="004F2F35"/>
    <w:rsid w:val="004F4C4C"/>
    <w:rsid w:val="004F51AB"/>
    <w:rsid w:val="004F760B"/>
    <w:rsid w:val="004F7638"/>
    <w:rsid w:val="00500FBB"/>
    <w:rsid w:val="00504C57"/>
    <w:rsid w:val="00504FB3"/>
    <w:rsid w:val="00505CF6"/>
    <w:rsid w:val="0050768A"/>
    <w:rsid w:val="00513554"/>
    <w:rsid w:val="00517985"/>
    <w:rsid w:val="0052016A"/>
    <w:rsid w:val="00523516"/>
    <w:rsid w:val="00531B67"/>
    <w:rsid w:val="005321B2"/>
    <w:rsid w:val="00532DBD"/>
    <w:rsid w:val="00533FD2"/>
    <w:rsid w:val="00534FB4"/>
    <w:rsid w:val="0053502A"/>
    <w:rsid w:val="00535524"/>
    <w:rsid w:val="00536CD2"/>
    <w:rsid w:val="00540014"/>
    <w:rsid w:val="00542400"/>
    <w:rsid w:val="00544838"/>
    <w:rsid w:val="005521B2"/>
    <w:rsid w:val="0055785F"/>
    <w:rsid w:val="005579B4"/>
    <w:rsid w:val="00560035"/>
    <w:rsid w:val="00561A05"/>
    <w:rsid w:val="00561AAD"/>
    <w:rsid w:val="00562D0C"/>
    <w:rsid w:val="00564045"/>
    <w:rsid w:val="00564B2D"/>
    <w:rsid w:val="00564DB5"/>
    <w:rsid w:val="00572327"/>
    <w:rsid w:val="00573073"/>
    <w:rsid w:val="00576165"/>
    <w:rsid w:val="00580BDC"/>
    <w:rsid w:val="00581836"/>
    <w:rsid w:val="005832EE"/>
    <w:rsid w:val="005848F4"/>
    <w:rsid w:val="00584CEA"/>
    <w:rsid w:val="0058689E"/>
    <w:rsid w:val="00586F48"/>
    <w:rsid w:val="00587253"/>
    <w:rsid w:val="005879FC"/>
    <w:rsid w:val="00587DE2"/>
    <w:rsid w:val="00590629"/>
    <w:rsid w:val="00590D23"/>
    <w:rsid w:val="00592705"/>
    <w:rsid w:val="00592D2A"/>
    <w:rsid w:val="00593563"/>
    <w:rsid w:val="005935B2"/>
    <w:rsid w:val="005A2632"/>
    <w:rsid w:val="005A7EA4"/>
    <w:rsid w:val="005B1285"/>
    <w:rsid w:val="005B2248"/>
    <w:rsid w:val="005B23E6"/>
    <w:rsid w:val="005B3F81"/>
    <w:rsid w:val="005B4F5C"/>
    <w:rsid w:val="005B5788"/>
    <w:rsid w:val="005B5997"/>
    <w:rsid w:val="005B6922"/>
    <w:rsid w:val="005B7449"/>
    <w:rsid w:val="005B74F4"/>
    <w:rsid w:val="005B7C6E"/>
    <w:rsid w:val="005C117F"/>
    <w:rsid w:val="005C14ED"/>
    <w:rsid w:val="005C17C9"/>
    <w:rsid w:val="005C239C"/>
    <w:rsid w:val="005C5A3C"/>
    <w:rsid w:val="005D0B46"/>
    <w:rsid w:val="005D1C9C"/>
    <w:rsid w:val="005D25E8"/>
    <w:rsid w:val="005D7DE1"/>
    <w:rsid w:val="005E0EF0"/>
    <w:rsid w:val="005E21F7"/>
    <w:rsid w:val="005E3797"/>
    <w:rsid w:val="005E3990"/>
    <w:rsid w:val="005E3EDD"/>
    <w:rsid w:val="005E6ABE"/>
    <w:rsid w:val="005F21CE"/>
    <w:rsid w:val="005F2718"/>
    <w:rsid w:val="005F29ED"/>
    <w:rsid w:val="005F6762"/>
    <w:rsid w:val="005F7105"/>
    <w:rsid w:val="00600D81"/>
    <w:rsid w:val="0060314F"/>
    <w:rsid w:val="00603AC2"/>
    <w:rsid w:val="00604618"/>
    <w:rsid w:val="006057A2"/>
    <w:rsid w:val="00610220"/>
    <w:rsid w:val="00613783"/>
    <w:rsid w:val="00615BCF"/>
    <w:rsid w:val="0062304C"/>
    <w:rsid w:val="006231A4"/>
    <w:rsid w:val="006233F6"/>
    <w:rsid w:val="0062595B"/>
    <w:rsid w:val="00627B74"/>
    <w:rsid w:val="006311A5"/>
    <w:rsid w:val="00631CE8"/>
    <w:rsid w:val="00635F6D"/>
    <w:rsid w:val="00641188"/>
    <w:rsid w:val="006445C7"/>
    <w:rsid w:val="00645CDA"/>
    <w:rsid w:val="006466A1"/>
    <w:rsid w:val="00646A48"/>
    <w:rsid w:val="00652B11"/>
    <w:rsid w:val="006534BB"/>
    <w:rsid w:val="00653993"/>
    <w:rsid w:val="006576BB"/>
    <w:rsid w:val="00657BAC"/>
    <w:rsid w:val="00657F1A"/>
    <w:rsid w:val="00661464"/>
    <w:rsid w:val="00665B3D"/>
    <w:rsid w:val="0066781B"/>
    <w:rsid w:val="0067309E"/>
    <w:rsid w:val="006769C9"/>
    <w:rsid w:val="00676E90"/>
    <w:rsid w:val="00677204"/>
    <w:rsid w:val="00677B51"/>
    <w:rsid w:val="00680401"/>
    <w:rsid w:val="00682401"/>
    <w:rsid w:val="0068253F"/>
    <w:rsid w:val="00682823"/>
    <w:rsid w:val="00683ECF"/>
    <w:rsid w:val="00684968"/>
    <w:rsid w:val="00686BF1"/>
    <w:rsid w:val="006879D8"/>
    <w:rsid w:val="00692C66"/>
    <w:rsid w:val="00696BA7"/>
    <w:rsid w:val="006A0668"/>
    <w:rsid w:val="006A0AA4"/>
    <w:rsid w:val="006A0D71"/>
    <w:rsid w:val="006A332D"/>
    <w:rsid w:val="006B6594"/>
    <w:rsid w:val="006C3B79"/>
    <w:rsid w:val="006D3E03"/>
    <w:rsid w:val="006D4DAF"/>
    <w:rsid w:val="006D501F"/>
    <w:rsid w:val="006D7C08"/>
    <w:rsid w:val="006E13A8"/>
    <w:rsid w:val="006E1A7F"/>
    <w:rsid w:val="006F0033"/>
    <w:rsid w:val="006F0AB6"/>
    <w:rsid w:val="006F1F05"/>
    <w:rsid w:val="006F3954"/>
    <w:rsid w:val="006F4D5D"/>
    <w:rsid w:val="006F511B"/>
    <w:rsid w:val="00700F24"/>
    <w:rsid w:val="00701D9D"/>
    <w:rsid w:val="00706852"/>
    <w:rsid w:val="00706F68"/>
    <w:rsid w:val="00706F69"/>
    <w:rsid w:val="00710C16"/>
    <w:rsid w:val="00711397"/>
    <w:rsid w:val="00712C62"/>
    <w:rsid w:val="00717C42"/>
    <w:rsid w:val="00722227"/>
    <w:rsid w:val="00723897"/>
    <w:rsid w:val="007256AD"/>
    <w:rsid w:val="0072660E"/>
    <w:rsid w:val="00727B9D"/>
    <w:rsid w:val="00727D06"/>
    <w:rsid w:val="00733F9A"/>
    <w:rsid w:val="00734071"/>
    <w:rsid w:val="00736B90"/>
    <w:rsid w:val="00736BF9"/>
    <w:rsid w:val="00740FE1"/>
    <w:rsid w:val="007437D6"/>
    <w:rsid w:val="00743E1E"/>
    <w:rsid w:val="00745699"/>
    <w:rsid w:val="00747F5D"/>
    <w:rsid w:val="00750D3C"/>
    <w:rsid w:val="0075397B"/>
    <w:rsid w:val="0075474B"/>
    <w:rsid w:val="00761D51"/>
    <w:rsid w:val="00763B2F"/>
    <w:rsid w:val="007749BD"/>
    <w:rsid w:val="00776549"/>
    <w:rsid w:val="007802C6"/>
    <w:rsid w:val="0078082E"/>
    <w:rsid w:val="00780974"/>
    <w:rsid w:val="0078274B"/>
    <w:rsid w:val="0078369B"/>
    <w:rsid w:val="007871C1"/>
    <w:rsid w:val="0079236A"/>
    <w:rsid w:val="007943DE"/>
    <w:rsid w:val="00796159"/>
    <w:rsid w:val="007979F0"/>
    <w:rsid w:val="00797FBF"/>
    <w:rsid w:val="007A05DF"/>
    <w:rsid w:val="007A49AD"/>
    <w:rsid w:val="007A6F72"/>
    <w:rsid w:val="007B1392"/>
    <w:rsid w:val="007B452C"/>
    <w:rsid w:val="007C02C2"/>
    <w:rsid w:val="007C05BB"/>
    <w:rsid w:val="007C52F4"/>
    <w:rsid w:val="007C6523"/>
    <w:rsid w:val="007C658B"/>
    <w:rsid w:val="007C7583"/>
    <w:rsid w:val="007D09A4"/>
    <w:rsid w:val="007D2A0C"/>
    <w:rsid w:val="007D4806"/>
    <w:rsid w:val="007D4E7F"/>
    <w:rsid w:val="007D5767"/>
    <w:rsid w:val="007D5930"/>
    <w:rsid w:val="007D5F43"/>
    <w:rsid w:val="007E0773"/>
    <w:rsid w:val="007E379D"/>
    <w:rsid w:val="007E3A95"/>
    <w:rsid w:val="007E52CF"/>
    <w:rsid w:val="007E6C35"/>
    <w:rsid w:val="007E6FC2"/>
    <w:rsid w:val="007E7004"/>
    <w:rsid w:val="007F05CC"/>
    <w:rsid w:val="007F0B3B"/>
    <w:rsid w:val="007F22B0"/>
    <w:rsid w:val="007F52D6"/>
    <w:rsid w:val="007F6156"/>
    <w:rsid w:val="007F68CC"/>
    <w:rsid w:val="008005E5"/>
    <w:rsid w:val="00802DBA"/>
    <w:rsid w:val="00803902"/>
    <w:rsid w:val="00804B92"/>
    <w:rsid w:val="00805597"/>
    <w:rsid w:val="00806E28"/>
    <w:rsid w:val="00807B98"/>
    <w:rsid w:val="008102AD"/>
    <w:rsid w:val="00811589"/>
    <w:rsid w:val="00811C85"/>
    <w:rsid w:val="008131A6"/>
    <w:rsid w:val="00814FA2"/>
    <w:rsid w:val="00816549"/>
    <w:rsid w:val="008214A1"/>
    <w:rsid w:val="008215EC"/>
    <w:rsid w:val="008246D3"/>
    <w:rsid w:val="00826CD7"/>
    <w:rsid w:val="00826E81"/>
    <w:rsid w:val="008307CA"/>
    <w:rsid w:val="00830FB8"/>
    <w:rsid w:val="00836F34"/>
    <w:rsid w:val="008416BA"/>
    <w:rsid w:val="008431E0"/>
    <w:rsid w:val="0084397E"/>
    <w:rsid w:val="008442AA"/>
    <w:rsid w:val="00844E79"/>
    <w:rsid w:val="0084539B"/>
    <w:rsid w:val="00846486"/>
    <w:rsid w:val="008507E6"/>
    <w:rsid w:val="00852F9B"/>
    <w:rsid w:val="00853A6E"/>
    <w:rsid w:val="008574FA"/>
    <w:rsid w:val="00862040"/>
    <w:rsid w:val="00863E7C"/>
    <w:rsid w:val="00866E68"/>
    <w:rsid w:val="0086714A"/>
    <w:rsid w:val="00870EF5"/>
    <w:rsid w:val="008714C2"/>
    <w:rsid w:val="00872427"/>
    <w:rsid w:val="00872B87"/>
    <w:rsid w:val="008730C6"/>
    <w:rsid w:val="0087666C"/>
    <w:rsid w:val="00877613"/>
    <w:rsid w:val="00884747"/>
    <w:rsid w:val="00890088"/>
    <w:rsid w:val="008928C9"/>
    <w:rsid w:val="00892D07"/>
    <w:rsid w:val="00893A41"/>
    <w:rsid w:val="008A0073"/>
    <w:rsid w:val="008A39E1"/>
    <w:rsid w:val="008A4F8E"/>
    <w:rsid w:val="008B486F"/>
    <w:rsid w:val="008B671C"/>
    <w:rsid w:val="008C05B5"/>
    <w:rsid w:val="008C28E9"/>
    <w:rsid w:val="008C2936"/>
    <w:rsid w:val="008C2C28"/>
    <w:rsid w:val="008C38EC"/>
    <w:rsid w:val="008C666E"/>
    <w:rsid w:val="008C7F33"/>
    <w:rsid w:val="008D0125"/>
    <w:rsid w:val="008D357C"/>
    <w:rsid w:val="008D4A62"/>
    <w:rsid w:val="008E082F"/>
    <w:rsid w:val="008E0942"/>
    <w:rsid w:val="008E7540"/>
    <w:rsid w:val="008E79FA"/>
    <w:rsid w:val="008F0C78"/>
    <w:rsid w:val="009017E9"/>
    <w:rsid w:val="00904F61"/>
    <w:rsid w:val="00914752"/>
    <w:rsid w:val="00915A48"/>
    <w:rsid w:val="009162FB"/>
    <w:rsid w:val="00920673"/>
    <w:rsid w:val="00921450"/>
    <w:rsid w:val="009215F1"/>
    <w:rsid w:val="009273F7"/>
    <w:rsid w:val="00927EDB"/>
    <w:rsid w:val="009304AE"/>
    <w:rsid w:val="00933C2A"/>
    <w:rsid w:val="00935486"/>
    <w:rsid w:val="00936E31"/>
    <w:rsid w:val="0094576B"/>
    <w:rsid w:val="009504DA"/>
    <w:rsid w:val="0095261B"/>
    <w:rsid w:val="00952B09"/>
    <w:rsid w:val="00952E27"/>
    <w:rsid w:val="00953DAA"/>
    <w:rsid w:val="00955926"/>
    <w:rsid w:val="00955E68"/>
    <w:rsid w:val="009624C5"/>
    <w:rsid w:val="00964D80"/>
    <w:rsid w:val="00965C52"/>
    <w:rsid w:val="009669C1"/>
    <w:rsid w:val="00967765"/>
    <w:rsid w:val="00975975"/>
    <w:rsid w:val="00975F0A"/>
    <w:rsid w:val="00976A75"/>
    <w:rsid w:val="00976F8E"/>
    <w:rsid w:val="00976F97"/>
    <w:rsid w:val="00981438"/>
    <w:rsid w:val="00986048"/>
    <w:rsid w:val="009918E6"/>
    <w:rsid w:val="00995DA9"/>
    <w:rsid w:val="009A0E1D"/>
    <w:rsid w:val="009A1193"/>
    <w:rsid w:val="009A2913"/>
    <w:rsid w:val="009A3410"/>
    <w:rsid w:val="009A46D4"/>
    <w:rsid w:val="009A66C0"/>
    <w:rsid w:val="009B0E3F"/>
    <w:rsid w:val="009B15E1"/>
    <w:rsid w:val="009B1927"/>
    <w:rsid w:val="009B1D45"/>
    <w:rsid w:val="009B74F1"/>
    <w:rsid w:val="009C2154"/>
    <w:rsid w:val="009C3178"/>
    <w:rsid w:val="009C35F4"/>
    <w:rsid w:val="009C49FC"/>
    <w:rsid w:val="009C62E0"/>
    <w:rsid w:val="009D0643"/>
    <w:rsid w:val="009D3511"/>
    <w:rsid w:val="009D541C"/>
    <w:rsid w:val="009E2917"/>
    <w:rsid w:val="009E3FFF"/>
    <w:rsid w:val="009E67FF"/>
    <w:rsid w:val="009F0439"/>
    <w:rsid w:val="009F3290"/>
    <w:rsid w:val="009F3351"/>
    <w:rsid w:val="00A12CC1"/>
    <w:rsid w:val="00A137BB"/>
    <w:rsid w:val="00A1438C"/>
    <w:rsid w:val="00A206C5"/>
    <w:rsid w:val="00A2378C"/>
    <w:rsid w:val="00A2736A"/>
    <w:rsid w:val="00A2739C"/>
    <w:rsid w:val="00A3068C"/>
    <w:rsid w:val="00A33C46"/>
    <w:rsid w:val="00A369B6"/>
    <w:rsid w:val="00A37B6B"/>
    <w:rsid w:val="00A4072C"/>
    <w:rsid w:val="00A41941"/>
    <w:rsid w:val="00A455EE"/>
    <w:rsid w:val="00A468B9"/>
    <w:rsid w:val="00A47C72"/>
    <w:rsid w:val="00A55B56"/>
    <w:rsid w:val="00A602FF"/>
    <w:rsid w:val="00A611F9"/>
    <w:rsid w:val="00A6156D"/>
    <w:rsid w:val="00A61DE8"/>
    <w:rsid w:val="00A6541B"/>
    <w:rsid w:val="00A67528"/>
    <w:rsid w:val="00A7008E"/>
    <w:rsid w:val="00A717DD"/>
    <w:rsid w:val="00A7180A"/>
    <w:rsid w:val="00A71822"/>
    <w:rsid w:val="00A76FA9"/>
    <w:rsid w:val="00A8352B"/>
    <w:rsid w:val="00A85A71"/>
    <w:rsid w:val="00A904D8"/>
    <w:rsid w:val="00A92ADC"/>
    <w:rsid w:val="00A93F4B"/>
    <w:rsid w:val="00A9429A"/>
    <w:rsid w:val="00A958FB"/>
    <w:rsid w:val="00A9777A"/>
    <w:rsid w:val="00AA1A17"/>
    <w:rsid w:val="00AA1A52"/>
    <w:rsid w:val="00AA2B3A"/>
    <w:rsid w:val="00AA325D"/>
    <w:rsid w:val="00AA644F"/>
    <w:rsid w:val="00AA7680"/>
    <w:rsid w:val="00AA7BCC"/>
    <w:rsid w:val="00AB3AB1"/>
    <w:rsid w:val="00AC01DD"/>
    <w:rsid w:val="00AC110B"/>
    <w:rsid w:val="00AC2946"/>
    <w:rsid w:val="00AC33D1"/>
    <w:rsid w:val="00AC4232"/>
    <w:rsid w:val="00AC5C14"/>
    <w:rsid w:val="00AC6B3A"/>
    <w:rsid w:val="00AC7797"/>
    <w:rsid w:val="00AD3408"/>
    <w:rsid w:val="00AD3EE9"/>
    <w:rsid w:val="00AD53B6"/>
    <w:rsid w:val="00AD6336"/>
    <w:rsid w:val="00AD69C2"/>
    <w:rsid w:val="00AE1303"/>
    <w:rsid w:val="00AE1448"/>
    <w:rsid w:val="00AE22A0"/>
    <w:rsid w:val="00AE255B"/>
    <w:rsid w:val="00AE2C31"/>
    <w:rsid w:val="00AE366F"/>
    <w:rsid w:val="00AE3C3B"/>
    <w:rsid w:val="00AE700D"/>
    <w:rsid w:val="00AF0EA2"/>
    <w:rsid w:val="00AF1A66"/>
    <w:rsid w:val="00AF3DCA"/>
    <w:rsid w:val="00B01771"/>
    <w:rsid w:val="00B02392"/>
    <w:rsid w:val="00B025CB"/>
    <w:rsid w:val="00B02A41"/>
    <w:rsid w:val="00B05FE6"/>
    <w:rsid w:val="00B06C85"/>
    <w:rsid w:val="00B13F46"/>
    <w:rsid w:val="00B1562A"/>
    <w:rsid w:val="00B22832"/>
    <w:rsid w:val="00B247D1"/>
    <w:rsid w:val="00B24B00"/>
    <w:rsid w:val="00B3085B"/>
    <w:rsid w:val="00B33DC4"/>
    <w:rsid w:val="00B3476C"/>
    <w:rsid w:val="00B36375"/>
    <w:rsid w:val="00B41E09"/>
    <w:rsid w:val="00B431F0"/>
    <w:rsid w:val="00B433D9"/>
    <w:rsid w:val="00B435E4"/>
    <w:rsid w:val="00B445C0"/>
    <w:rsid w:val="00B467BB"/>
    <w:rsid w:val="00B468F3"/>
    <w:rsid w:val="00B4698C"/>
    <w:rsid w:val="00B555C4"/>
    <w:rsid w:val="00B57BD1"/>
    <w:rsid w:val="00B600ED"/>
    <w:rsid w:val="00B608A1"/>
    <w:rsid w:val="00B614CC"/>
    <w:rsid w:val="00B62178"/>
    <w:rsid w:val="00B63ADE"/>
    <w:rsid w:val="00B66AE3"/>
    <w:rsid w:val="00B70EFE"/>
    <w:rsid w:val="00B7267A"/>
    <w:rsid w:val="00B732AC"/>
    <w:rsid w:val="00B73421"/>
    <w:rsid w:val="00B7345E"/>
    <w:rsid w:val="00B76CF5"/>
    <w:rsid w:val="00B806FA"/>
    <w:rsid w:val="00B82BD8"/>
    <w:rsid w:val="00B84512"/>
    <w:rsid w:val="00B85618"/>
    <w:rsid w:val="00B86CD4"/>
    <w:rsid w:val="00B90B19"/>
    <w:rsid w:val="00B977DB"/>
    <w:rsid w:val="00BA1838"/>
    <w:rsid w:val="00BA2A23"/>
    <w:rsid w:val="00BA5A9E"/>
    <w:rsid w:val="00BA710B"/>
    <w:rsid w:val="00BB1CAC"/>
    <w:rsid w:val="00BB44AA"/>
    <w:rsid w:val="00BB5336"/>
    <w:rsid w:val="00BB5EF9"/>
    <w:rsid w:val="00BC4247"/>
    <w:rsid w:val="00BC5C78"/>
    <w:rsid w:val="00BD029F"/>
    <w:rsid w:val="00BD0FFB"/>
    <w:rsid w:val="00BD2066"/>
    <w:rsid w:val="00BD42A6"/>
    <w:rsid w:val="00BD4652"/>
    <w:rsid w:val="00BD699D"/>
    <w:rsid w:val="00BD713D"/>
    <w:rsid w:val="00BD74FA"/>
    <w:rsid w:val="00BF1F16"/>
    <w:rsid w:val="00BF341E"/>
    <w:rsid w:val="00BF34AC"/>
    <w:rsid w:val="00BF50FD"/>
    <w:rsid w:val="00BF6BA3"/>
    <w:rsid w:val="00BF77A8"/>
    <w:rsid w:val="00C00E24"/>
    <w:rsid w:val="00C03C38"/>
    <w:rsid w:val="00C04A68"/>
    <w:rsid w:val="00C053D9"/>
    <w:rsid w:val="00C062B4"/>
    <w:rsid w:val="00C076CE"/>
    <w:rsid w:val="00C07744"/>
    <w:rsid w:val="00C07BDA"/>
    <w:rsid w:val="00C160C6"/>
    <w:rsid w:val="00C21A5C"/>
    <w:rsid w:val="00C22E67"/>
    <w:rsid w:val="00C232EF"/>
    <w:rsid w:val="00C265E1"/>
    <w:rsid w:val="00C3012F"/>
    <w:rsid w:val="00C30A58"/>
    <w:rsid w:val="00C311B8"/>
    <w:rsid w:val="00C31527"/>
    <w:rsid w:val="00C31B08"/>
    <w:rsid w:val="00C347A2"/>
    <w:rsid w:val="00C36159"/>
    <w:rsid w:val="00C4128A"/>
    <w:rsid w:val="00C42A6B"/>
    <w:rsid w:val="00C4448B"/>
    <w:rsid w:val="00C45ADA"/>
    <w:rsid w:val="00C5136E"/>
    <w:rsid w:val="00C56B0E"/>
    <w:rsid w:val="00C574F5"/>
    <w:rsid w:val="00C61F1C"/>
    <w:rsid w:val="00C6200E"/>
    <w:rsid w:val="00C662C6"/>
    <w:rsid w:val="00C66E7B"/>
    <w:rsid w:val="00C67CC6"/>
    <w:rsid w:val="00C70A20"/>
    <w:rsid w:val="00C74240"/>
    <w:rsid w:val="00C76388"/>
    <w:rsid w:val="00C76CA8"/>
    <w:rsid w:val="00C80A2A"/>
    <w:rsid w:val="00C80E3D"/>
    <w:rsid w:val="00C83AD5"/>
    <w:rsid w:val="00C85546"/>
    <w:rsid w:val="00C85705"/>
    <w:rsid w:val="00C85B67"/>
    <w:rsid w:val="00C8705C"/>
    <w:rsid w:val="00C90474"/>
    <w:rsid w:val="00CA0446"/>
    <w:rsid w:val="00CA2DDD"/>
    <w:rsid w:val="00CA45B8"/>
    <w:rsid w:val="00CA6899"/>
    <w:rsid w:val="00CB08B1"/>
    <w:rsid w:val="00CB219B"/>
    <w:rsid w:val="00CB2247"/>
    <w:rsid w:val="00CB3F27"/>
    <w:rsid w:val="00CB6A80"/>
    <w:rsid w:val="00CB76A3"/>
    <w:rsid w:val="00CC046F"/>
    <w:rsid w:val="00CC0E70"/>
    <w:rsid w:val="00CC1168"/>
    <w:rsid w:val="00CC2D48"/>
    <w:rsid w:val="00CC4A5B"/>
    <w:rsid w:val="00CC6C8A"/>
    <w:rsid w:val="00CD41A7"/>
    <w:rsid w:val="00CD5EF4"/>
    <w:rsid w:val="00CE3328"/>
    <w:rsid w:val="00CE3F1A"/>
    <w:rsid w:val="00CE401D"/>
    <w:rsid w:val="00CE452D"/>
    <w:rsid w:val="00CE4F5B"/>
    <w:rsid w:val="00CE6FC5"/>
    <w:rsid w:val="00CF1FA0"/>
    <w:rsid w:val="00CF2E33"/>
    <w:rsid w:val="00CF3148"/>
    <w:rsid w:val="00CF5F00"/>
    <w:rsid w:val="00CF6768"/>
    <w:rsid w:val="00CF6BBF"/>
    <w:rsid w:val="00D0040F"/>
    <w:rsid w:val="00D01A55"/>
    <w:rsid w:val="00D01C3F"/>
    <w:rsid w:val="00D032AF"/>
    <w:rsid w:val="00D03A7F"/>
    <w:rsid w:val="00D0449A"/>
    <w:rsid w:val="00D0773F"/>
    <w:rsid w:val="00D12057"/>
    <w:rsid w:val="00D12472"/>
    <w:rsid w:val="00D14CD5"/>
    <w:rsid w:val="00D157BD"/>
    <w:rsid w:val="00D211BC"/>
    <w:rsid w:val="00D212A9"/>
    <w:rsid w:val="00D21A26"/>
    <w:rsid w:val="00D222EF"/>
    <w:rsid w:val="00D22694"/>
    <w:rsid w:val="00D22B7F"/>
    <w:rsid w:val="00D27DBF"/>
    <w:rsid w:val="00D31FB4"/>
    <w:rsid w:val="00D417FE"/>
    <w:rsid w:val="00D420C4"/>
    <w:rsid w:val="00D43403"/>
    <w:rsid w:val="00D448AE"/>
    <w:rsid w:val="00D50DC4"/>
    <w:rsid w:val="00D555AB"/>
    <w:rsid w:val="00D55607"/>
    <w:rsid w:val="00D56535"/>
    <w:rsid w:val="00D56C56"/>
    <w:rsid w:val="00D570FF"/>
    <w:rsid w:val="00D5778D"/>
    <w:rsid w:val="00D634DB"/>
    <w:rsid w:val="00D717AB"/>
    <w:rsid w:val="00D75A5E"/>
    <w:rsid w:val="00D8124B"/>
    <w:rsid w:val="00D81285"/>
    <w:rsid w:val="00D8133E"/>
    <w:rsid w:val="00D818C6"/>
    <w:rsid w:val="00D820E4"/>
    <w:rsid w:val="00D82C63"/>
    <w:rsid w:val="00D831D0"/>
    <w:rsid w:val="00D84730"/>
    <w:rsid w:val="00D87378"/>
    <w:rsid w:val="00D90CEE"/>
    <w:rsid w:val="00D930AC"/>
    <w:rsid w:val="00D93F55"/>
    <w:rsid w:val="00D978F6"/>
    <w:rsid w:val="00DA1012"/>
    <w:rsid w:val="00DA5912"/>
    <w:rsid w:val="00DA591A"/>
    <w:rsid w:val="00DA7D5F"/>
    <w:rsid w:val="00DB2FBC"/>
    <w:rsid w:val="00DB47D7"/>
    <w:rsid w:val="00DB6107"/>
    <w:rsid w:val="00DB7900"/>
    <w:rsid w:val="00DC045B"/>
    <w:rsid w:val="00DC1883"/>
    <w:rsid w:val="00DC18AE"/>
    <w:rsid w:val="00DC1D24"/>
    <w:rsid w:val="00DC6B0D"/>
    <w:rsid w:val="00DC7991"/>
    <w:rsid w:val="00DD05C3"/>
    <w:rsid w:val="00DD2494"/>
    <w:rsid w:val="00DD4023"/>
    <w:rsid w:val="00DD435F"/>
    <w:rsid w:val="00DD6E37"/>
    <w:rsid w:val="00DD7FF1"/>
    <w:rsid w:val="00DE0141"/>
    <w:rsid w:val="00DE03DE"/>
    <w:rsid w:val="00DE1F2E"/>
    <w:rsid w:val="00DE2D1F"/>
    <w:rsid w:val="00DF140E"/>
    <w:rsid w:val="00DF74BC"/>
    <w:rsid w:val="00E0139E"/>
    <w:rsid w:val="00E04C55"/>
    <w:rsid w:val="00E06B9C"/>
    <w:rsid w:val="00E113B9"/>
    <w:rsid w:val="00E11D02"/>
    <w:rsid w:val="00E126FD"/>
    <w:rsid w:val="00E129EE"/>
    <w:rsid w:val="00E130D5"/>
    <w:rsid w:val="00E16B46"/>
    <w:rsid w:val="00E226D7"/>
    <w:rsid w:val="00E22B28"/>
    <w:rsid w:val="00E24F2F"/>
    <w:rsid w:val="00E27FF8"/>
    <w:rsid w:val="00E31D97"/>
    <w:rsid w:val="00E3728D"/>
    <w:rsid w:val="00E4406C"/>
    <w:rsid w:val="00E448FE"/>
    <w:rsid w:val="00E46E01"/>
    <w:rsid w:val="00E545A6"/>
    <w:rsid w:val="00E575C8"/>
    <w:rsid w:val="00E60971"/>
    <w:rsid w:val="00E61455"/>
    <w:rsid w:val="00E63701"/>
    <w:rsid w:val="00E640B6"/>
    <w:rsid w:val="00E64AF1"/>
    <w:rsid w:val="00E652E1"/>
    <w:rsid w:val="00E745D9"/>
    <w:rsid w:val="00E74739"/>
    <w:rsid w:val="00E7482D"/>
    <w:rsid w:val="00E755C2"/>
    <w:rsid w:val="00E75D11"/>
    <w:rsid w:val="00E82746"/>
    <w:rsid w:val="00E86C5C"/>
    <w:rsid w:val="00E87AD0"/>
    <w:rsid w:val="00E90821"/>
    <w:rsid w:val="00E91231"/>
    <w:rsid w:val="00E94821"/>
    <w:rsid w:val="00EA1856"/>
    <w:rsid w:val="00EA2511"/>
    <w:rsid w:val="00EA6245"/>
    <w:rsid w:val="00EA7891"/>
    <w:rsid w:val="00EB1BAE"/>
    <w:rsid w:val="00EB4255"/>
    <w:rsid w:val="00EB4659"/>
    <w:rsid w:val="00EB6803"/>
    <w:rsid w:val="00EC2D7B"/>
    <w:rsid w:val="00EC34C2"/>
    <w:rsid w:val="00EC34F7"/>
    <w:rsid w:val="00EC3DCE"/>
    <w:rsid w:val="00EC60B1"/>
    <w:rsid w:val="00ED1578"/>
    <w:rsid w:val="00ED3D87"/>
    <w:rsid w:val="00ED5134"/>
    <w:rsid w:val="00ED5340"/>
    <w:rsid w:val="00EE0C36"/>
    <w:rsid w:val="00EE21C9"/>
    <w:rsid w:val="00EE738B"/>
    <w:rsid w:val="00EF2F6E"/>
    <w:rsid w:val="00EF36D4"/>
    <w:rsid w:val="00EF560F"/>
    <w:rsid w:val="00EF6261"/>
    <w:rsid w:val="00F013F4"/>
    <w:rsid w:val="00F02B74"/>
    <w:rsid w:val="00F03BBE"/>
    <w:rsid w:val="00F046CC"/>
    <w:rsid w:val="00F06B87"/>
    <w:rsid w:val="00F11D46"/>
    <w:rsid w:val="00F155A7"/>
    <w:rsid w:val="00F17BB4"/>
    <w:rsid w:val="00F2337A"/>
    <w:rsid w:val="00F23CE2"/>
    <w:rsid w:val="00F2536A"/>
    <w:rsid w:val="00F275FA"/>
    <w:rsid w:val="00F3164D"/>
    <w:rsid w:val="00F3483F"/>
    <w:rsid w:val="00F36969"/>
    <w:rsid w:val="00F36996"/>
    <w:rsid w:val="00F41891"/>
    <w:rsid w:val="00F41A9F"/>
    <w:rsid w:val="00F43EAF"/>
    <w:rsid w:val="00F43F47"/>
    <w:rsid w:val="00F446FB"/>
    <w:rsid w:val="00F50B4D"/>
    <w:rsid w:val="00F50F92"/>
    <w:rsid w:val="00F6373B"/>
    <w:rsid w:val="00F63B46"/>
    <w:rsid w:val="00F652CE"/>
    <w:rsid w:val="00F665F9"/>
    <w:rsid w:val="00F7033E"/>
    <w:rsid w:val="00F70BA1"/>
    <w:rsid w:val="00F71FC0"/>
    <w:rsid w:val="00F734BB"/>
    <w:rsid w:val="00F75B1D"/>
    <w:rsid w:val="00F75BCB"/>
    <w:rsid w:val="00F772E0"/>
    <w:rsid w:val="00F83196"/>
    <w:rsid w:val="00F83253"/>
    <w:rsid w:val="00F83A82"/>
    <w:rsid w:val="00F83C25"/>
    <w:rsid w:val="00F83DCB"/>
    <w:rsid w:val="00F84425"/>
    <w:rsid w:val="00F84CD4"/>
    <w:rsid w:val="00F86180"/>
    <w:rsid w:val="00F86AE2"/>
    <w:rsid w:val="00F86DC4"/>
    <w:rsid w:val="00F919B2"/>
    <w:rsid w:val="00F91BA0"/>
    <w:rsid w:val="00F929EF"/>
    <w:rsid w:val="00F97166"/>
    <w:rsid w:val="00F973B5"/>
    <w:rsid w:val="00FA22AA"/>
    <w:rsid w:val="00FA4B8D"/>
    <w:rsid w:val="00FA5316"/>
    <w:rsid w:val="00FA551B"/>
    <w:rsid w:val="00FB3557"/>
    <w:rsid w:val="00FB7C0D"/>
    <w:rsid w:val="00FC017F"/>
    <w:rsid w:val="00FC3FD0"/>
    <w:rsid w:val="00FC487F"/>
    <w:rsid w:val="00FC4FE8"/>
    <w:rsid w:val="00FC6C1D"/>
    <w:rsid w:val="00FC6D91"/>
    <w:rsid w:val="00FD3645"/>
    <w:rsid w:val="00FD38F8"/>
    <w:rsid w:val="00FD3CC3"/>
    <w:rsid w:val="00FD42D3"/>
    <w:rsid w:val="00FD6615"/>
    <w:rsid w:val="00FD7B6D"/>
    <w:rsid w:val="00FE2A15"/>
    <w:rsid w:val="00FE2D77"/>
    <w:rsid w:val="00FE3BEA"/>
    <w:rsid w:val="00FE4405"/>
    <w:rsid w:val="00FE4507"/>
    <w:rsid w:val="00FE6E28"/>
    <w:rsid w:val="00FF0300"/>
    <w:rsid w:val="00FF1231"/>
    <w:rsid w:val="00FF1BC8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301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0449A"/>
    <w:pPr>
      <w:keepNext/>
      <w:spacing w:before="240" w:after="60"/>
      <w:outlineLvl w:val="1"/>
    </w:pPr>
    <w:rPr>
      <w:rFonts w:ascii="Arial" w:hAnsi="Arial"/>
      <w:b/>
      <w:bCs/>
      <w:i/>
      <w:iCs/>
      <w:color w:val="FF0000"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D0449A"/>
    <w:pPr>
      <w:keepNext/>
      <w:spacing w:before="240" w:after="60"/>
      <w:outlineLvl w:val="2"/>
    </w:pPr>
    <w:rPr>
      <w:rFonts w:ascii="Arial" w:hAnsi="Arial"/>
      <w:b/>
      <w:bCs/>
      <w:color w:val="FF0000"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D0449A"/>
    <w:pPr>
      <w:keepNext/>
      <w:outlineLvl w:val="3"/>
    </w:pPr>
    <w:rPr>
      <w:b/>
      <w:color w:val="FF0000"/>
      <w:sz w:val="28"/>
      <w:szCs w:val="20"/>
      <w:lang/>
    </w:rPr>
  </w:style>
  <w:style w:type="paragraph" w:styleId="5">
    <w:name w:val="heading 5"/>
    <w:basedOn w:val="a"/>
    <w:next w:val="a"/>
    <w:link w:val="50"/>
    <w:qFormat/>
    <w:rsid w:val="00D0449A"/>
    <w:pPr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A61DE8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qFormat/>
    <w:rsid w:val="00A61DE8"/>
    <w:pPr>
      <w:spacing w:before="240" w:after="60"/>
      <w:outlineLvl w:val="6"/>
    </w:pPr>
    <w:rPr>
      <w:rFonts w:ascii="Calibri" w:hAnsi="Calibri"/>
      <w:lang/>
    </w:rPr>
  </w:style>
  <w:style w:type="paragraph" w:styleId="8">
    <w:name w:val="heading 8"/>
    <w:basedOn w:val="a"/>
    <w:next w:val="a"/>
    <w:link w:val="80"/>
    <w:qFormat/>
    <w:rsid w:val="00A61DE8"/>
    <w:pPr>
      <w:spacing w:before="240" w:after="60"/>
      <w:outlineLvl w:val="7"/>
    </w:pPr>
    <w:rPr>
      <w:rFonts w:ascii="Calibri" w:hAnsi="Calibri"/>
      <w:i/>
      <w:iCs/>
      <w:lang/>
    </w:rPr>
  </w:style>
  <w:style w:type="paragraph" w:styleId="9">
    <w:name w:val="heading 9"/>
    <w:basedOn w:val="a"/>
    <w:next w:val="a"/>
    <w:link w:val="90"/>
    <w:qFormat/>
    <w:rsid w:val="00A61DE8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5B22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5B22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B22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C053D9"/>
    <w:pPr>
      <w:spacing w:before="100" w:beforeAutospacing="1" w:after="100" w:afterAutospacing="1"/>
    </w:pPr>
    <w:rPr>
      <w:rFonts w:ascii="Arial" w:eastAsia="PMingLiU" w:hAnsi="Arial" w:cs="Arial"/>
      <w:color w:val="000000"/>
      <w:sz w:val="18"/>
      <w:szCs w:val="18"/>
      <w:lang w:eastAsia="zh-TW"/>
    </w:rPr>
  </w:style>
  <w:style w:type="paragraph" w:customStyle="1" w:styleId="ConsPlusNormal">
    <w:name w:val="ConsPlusNormal"/>
    <w:rsid w:val="00C053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Strong"/>
    <w:qFormat/>
    <w:rsid w:val="00114E10"/>
    <w:rPr>
      <w:b/>
      <w:bCs/>
    </w:rPr>
  </w:style>
  <w:style w:type="character" w:styleId="a5">
    <w:name w:val="Hyperlink"/>
    <w:rsid w:val="008714C2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rsid w:val="008714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60">
    <w:name w:val="Заголовок 6 Знак"/>
    <w:link w:val="6"/>
    <w:rsid w:val="00A61DE8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A61DE8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rsid w:val="00A61DE8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A61DE8"/>
    <w:rPr>
      <w:rFonts w:ascii="Cambria" w:hAnsi="Cambria"/>
      <w:sz w:val="22"/>
      <w:szCs w:val="22"/>
    </w:rPr>
  </w:style>
  <w:style w:type="paragraph" w:customStyle="1" w:styleId="ConsNormal">
    <w:name w:val="ConsNormal"/>
    <w:rsid w:val="00A6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caption"/>
    <w:basedOn w:val="a"/>
    <w:qFormat/>
    <w:rsid w:val="00A61DE8"/>
    <w:pPr>
      <w:jc w:val="center"/>
    </w:pPr>
    <w:rPr>
      <w:b/>
      <w:sz w:val="32"/>
      <w:szCs w:val="20"/>
    </w:rPr>
  </w:style>
  <w:style w:type="paragraph" w:styleId="a8">
    <w:name w:val="Body Text"/>
    <w:basedOn w:val="a"/>
    <w:link w:val="a9"/>
    <w:rsid w:val="00A61DE8"/>
    <w:pPr>
      <w:spacing w:after="120"/>
    </w:pPr>
    <w:rPr>
      <w:lang/>
    </w:rPr>
  </w:style>
  <w:style w:type="character" w:customStyle="1" w:styleId="a9">
    <w:name w:val="Основной текст Знак"/>
    <w:link w:val="a8"/>
    <w:rsid w:val="00A61DE8"/>
    <w:rPr>
      <w:sz w:val="24"/>
      <w:szCs w:val="24"/>
    </w:rPr>
  </w:style>
  <w:style w:type="paragraph" w:styleId="aa">
    <w:name w:val="Body Text Indent"/>
    <w:basedOn w:val="a"/>
    <w:link w:val="ab"/>
    <w:rsid w:val="00A61DE8"/>
    <w:pPr>
      <w:spacing w:after="120"/>
      <w:ind w:left="283"/>
    </w:pPr>
    <w:rPr>
      <w:lang/>
    </w:rPr>
  </w:style>
  <w:style w:type="character" w:customStyle="1" w:styleId="ab">
    <w:name w:val="Основной текст с отступом Знак"/>
    <w:link w:val="aa"/>
    <w:rsid w:val="00A61DE8"/>
    <w:rPr>
      <w:sz w:val="24"/>
      <w:szCs w:val="24"/>
    </w:rPr>
  </w:style>
  <w:style w:type="paragraph" w:styleId="21">
    <w:name w:val="Body Text 2"/>
    <w:basedOn w:val="a"/>
    <w:link w:val="22"/>
    <w:rsid w:val="00A61DE8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A61DE8"/>
    <w:rPr>
      <w:sz w:val="24"/>
      <w:szCs w:val="24"/>
    </w:rPr>
  </w:style>
  <w:style w:type="paragraph" w:styleId="23">
    <w:name w:val="Body Text Indent 2"/>
    <w:basedOn w:val="a"/>
    <w:link w:val="24"/>
    <w:rsid w:val="00A61DE8"/>
    <w:pPr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link w:val="23"/>
    <w:rsid w:val="00A61DE8"/>
    <w:rPr>
      <w:sz w:val="24"/>
      <w:szCs w:val="24"/>
    </w:rPr>
  </w:style>
  <w:style w:type="paragraph" w:styleId="ac">
    <w:name w:val="header"/>
    <w:basedOn w:val="a"/>
    <w:link w:val="ad"/>
    <w:uiPriority w:val="99"/>
    <w:rsid w:val="00802DBA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rsid w:val="00802DBA"/>
    <w:rPr>
      <w:sz w:val="24"/>
      <w:szCs w:val="24"/>
    </w:rPr>
  </w:style>
  <w:style w:type="paragraph" w:styleId="ae">
    <w:name w:val="footer"/>
    <w:basedOn w:val="a"/>
    <w:link w:val="af"/>
    <w:uiPriority w:val="99"/>
    <w:rsid w:val="00802DBA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802DBA"/>
    <w:rPr>
      <w:sz w:val="24"/>
      <w:szCs w:val="24"/>
    </w:rPr>
  </w:style>
  <w:style w:type="character" w:styleId="af0">
    <w:name w:val="FollowedHyperlink"/>
    <w:uiPriority w:val="99"/>
    <w:unhideWhenUsed/>
    <w:rsid w:val="00635F6D"/>
    <w:rPr>
      <w:color w:val="800080"/>
      <w:u w:val="single"/>
    </w:rPr>
  </w:style>
  <w:style w:type="paragraph" w:styleId="af1">
    <w:name w:val="annotation text"/>
    <w:basedOn w:val="a"/>
    <w:link w:val="af2"/>
    <w:unhideWhenUsed/>
    <w:rsid w:val="00635F6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635F6D"/>
  </w:style>
  <w:style w:type="paragraph" w:styleId="af3">
    <w:name w:val="annotation subject"/>
    <w:basedOn w:val="af1"/>
    <w:next w:val="af1"/>
    <w:link w:val="af4"/>
    <w:unhideWhenUsed/>
    <w:rsid w:val="00635F6D"/>
    <w:rPr>
      <w:b/>
      <w:bCs/>
      <w:lang/>
    </w:rPr>
  </w:style>
  <w:style w:type="character" w:customStyle="1" w:styleId="af4">
    <w:name w:val="Тема примечания Знак"/>
    <w:link w:val="af3"/>
    <w:rsid w:val="00635F6D"/>
    <w:rPr>
      <w:b/>
      <w:bCs/>
    </w:rPr>
  </w:style>
  <w:style w:type="paragraph" w:styleId="af5">
    <w:name w:val="Balloon Text"/>
    <w:basedOn w:val="a"/>
    <w:link w:val="af6"/>
    <w:unhideWhenUsed/>
    <w:rsid w:val="00635F6D"/>
    <w:rPr>
      <w:rFonts w:ascii="Tahoma" w:hAnsi="Tahoma"/>
      <w:sz w:val="16"/>
      <w:szCs w:val="16"/>
      <w:lang/>
    </w:rPr>
  </w:style>
  <w:style w:type="character" w:customStyle="1" w:styleId="af6">
    <w:name w:val="Текст выноски Знак"/>
    <w:link w:val="af5"/>
    <w:rsid w:val="00635F6D"/>
    <w:rPr>
      <w:rFonts w:ascii="Tahoma" w:hAnsi="Tahoma" w:cs="Tahoma"/>
      <w:sz w:val="16"/>
      <w:szCs w:val="16"/>
    </w:rPr>
  </w:style>
  <w:style w:type="character" w:styleId="af7">
    <w:name w:val="annotation reference"/>
    <w:unhideWhenUsed/>
    <w:rsid w:val="00635F6D"/>
    <w:rPr>
      <w:sz w:val="16"/>
      <w:szCs w:val="16"/>
    </w:rPr>
  </w:style>
  <w:style w:type="character" w:customStyle="1" w:styleId="20">
    <w:name w:val="Заголовок 2 Знак"/>
    <w:link w:val="2"/>
    <w:rsid w:val="00D0449A"/>
    <w:rPr>
      <w:rFonts w:ascii="Arial" w:hAnsi="Arial" w:cs="Arial"/>
      <w:b/>
      <w:bCs/>
      <w:i/>
      <w:iCs/>
      <w:color w:val="FF0000"/>
      <w:sz w:val="28"/>
      <w:szCs w:val="28"/>
    </w:rPr>
  </w:style>
  <w:style w:type="character" w:customStyle="1" w:styleId="30">
    <w:name w:val="Заголовок 3 Знак"/>
    <w:link w:val="3"/>
    <w:rsid w:val="00D0449A"/>
    <w:rPr>
      <w:rFonts w:ascii="Arial" w:hAnsi="Arial" w:cs="Arial"/>
      <w:b/>
      <w:bCs/>
      <w:color w:val="FF0000"/>
      <w:sz w:val="26"/>
      <w:szCs w:val="26"/>
    </w:rPr>
  </w:style>
  <w:style w:type="character" w:customStyle="1" w:styleId="40">
    <w:name w:val="Заголовок 4 Знак"/>
    <w:link w:val="4"/>
    <w:rsid w:val="00D0449A"/>
    <w:rPr>
      <w:b/>
      <w:color w:val="FF0000"/>
      <w:sz w:val="28"/>
    </w:rPr>
  </w:style>
  <w:style w:type="character" w:customStyle="1" w:styleId="50">
    <w:name w:val="Заголовок 5 Знак"/>
    <w:link w:val="5"/>
    <w:rsid w:val="00D0449A"/>
    <w:rPr>
      <w:rFonts w:ascii="Century" w:hAnsi="Century"/>
      <w:b/>
      <w:bCs/>
      <w:i/>
      <w:iCs/>
      <w:sz w:val="26"/>
      <w:szCs w:val="26"/>
      <w:lang w:val="en-US"/>
    </w:rPr>
  </w:style>
  <w:style w:type="character" w:styleId="af8">
    <w:name w:val="Emphasis"/>
    <w:qFormat/>
    <w:rsid w:val="00D0449A"/>
    <w:rPr>
      <w:i/>
      <w:iCs/>
    </w:rPr>
  </w:style>
  <w:style w:type="character" w:styleId="af9">
    <w:name w:val="Book Title"/>
    <w:qFormat/>
    <w:rsid w:val="00D0449A"/>
    <w:rPr>
      <w:b/>
      <w:bCs/>
      <w:smallCaps/>
      <w:spacing w:val="5"/>
    </w:rPr>
  </w:style>
  <w:style w:type="paragraph" w:customStyle="1" w:styleId="afa">
    <w:name w:val=" Знак Знак Знак Знак"/>
    <w:basedOn w:val="a"/>
    <w:rsid w:val="00D0449A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afb">
    <w:name w:val="Знак Знак Знак Знак"/>
    <w:basedOn w:val="a"/>
    <w:rsid w:val="00D0449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D0449A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c">
    <w:name w:val="Знак Знак Знак Знак Знак Знак Знак Знак Знак Знак Знак Знак Знак"/>
    <w:basedOn w:val="a"/>
    <w:rsid w:val="00D04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D0449A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D0449A"/>
    <w:rPr>
      <w:sz w:val="16"/>
      <w:szCs w:val="16"/>
    </w:rPr>
  </w:style>
  <w:style w:type="paragraph" w:styleId="afd">
    <w:name w:val="footnote text"/>
    <w:basedOn w:val="a"/>
    <w:link w:val="afe"/>
    <w:rsid w:val="00D0449A"/>
    <w:rPr>
      <w:color w:val="FF0000"/>
      <w:sz w:val="20"/>
      <w:szCs w:val="20"/>
      <w:lang/>
    </w:rPr>
  </w:style>
  <w:style w:type="character" w:customStyle="1" w:styleId="afe">
    <w:name w:val="Текст сноски Знак"/>
    <w:link w:val="afd"/>
    <w:rsid w:val="00D0449A"/>
    <w:rPr>
      <w:color w:val="FF0000"/>
    </w:rPr>
  </w:style>
  <w:style w:type="character" w:styleId="aff">
    <w:name w:val="footnote reference"/>
    <w:rsid w:val="00D0449A"/>
    <w:rPr>
      <w:vertAlign w:val="superscript"/>
    </w:rPr>
  </w:style>
  <w:style w:type="paragraph" w:customStyle="1" w:styleId="aff0">
    <w:name w:val="Знак Знак Знак Знак Знак Знак Знак"/>
    <w:basedOn w:val="a"/>
    <w:rsid w:val="00D0449A"/>
    <w:rPr>
      <w:rFonts w:ascii="Verdana" w:hAnsi="Verdana" w:cs="Calibri"/>
      <w:lang w:eastAsia="en-US"/>
    </w:rPr>
  </w:style>
  <w:style w:type="paragraph" w:customStyle="1" w:styleId="aff1">
    <w:name w:val="Прижатый влево"/>
    <w:basedOn w:val="a"/>
    <w:next w:val="a"/>
    <w:rsid w:val="00D0449A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aff2">
    <w:name w:val="Title"/>
    <w:basedOn w:val="a"/>
    <w:link w:val="aff3"/>
    <w:qFormat/>
    <w:rsid w:val="00D0449A"/>
    <w:pPr>
      <w:jc w:val="center"/>
    </w:pPr>
    <w:rPr>
      <w:sz w:val="28"/>
      <w:lang/>
    </w:rPr>
  </w:style>
  <w:style w:type="character" w:customStyle="1" w:styleId="aff3">
    <w:name w:val="Название Знак"/>
    <w:link w:val="aff2"/>
    <w:rsid w:val="00D0449A"/>
    <w:rPr>
      <w:sz w:val="28"/>
      <w:szCs w:val="24"/>
    </w:rPr>
  </w:style>
  <w:style w:type="paragraph" w:customStyle="1" w:styleId="ListParagraph">
    <w:name w:val="List Paragraph"/>
    <w:basedOn w:val="a"/>
    <w:rsid w:val="00D0449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f4">
    <w:name w:val="No Spacing"/>
    <w:qFormat/>
    <w:rsid w:val="004301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___________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EFADF-0D7C-405C-B364-21ADDCD4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6119</Words>
  <Characters>34884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Microsoft</Company>
  <LinksUpToDate>false</LinksUpToDate>
  <CharactersWithSpaces>40922</CharactersWithSpaces>
  <SharedDoc>false</SharedDoc>
  <HLinks>
    <vt:vector size="144" baseType="variant">
      <vt:variant>
        <vt:i4>6619188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Par367</vt:lpwstr>
      </vt:variant>
      <vt:variant>
        <vt:i4>6619188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Par367</vt:lpwstr>
      </vt:variant>
      <vt:variant>
        <vt:i4>6619188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Par367</vt:lpwstr>
      </vt:variant>
      <vt:variant>
        <vt:i4>6291506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Par203</vt:lpwstr>
      </vt:variant>
      <vt:variant>
        <vt:i4>6291509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Par273</vt:lpwstr>
      </vt:variant>
      <vt:variant>
        <vt:i4>6553655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Par257</vt:lpwstr>
      </vt:variant>
      <vt:variant>
        <vt:i4>6291509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Par273</vt:lpwstr>
      </vt:variant>
      <vt:variant>
        <vt:i4>6553655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Par257</vt:lpwstr>
      </vt:variant>
      <vt:variant>
        <vt:i4>6422578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Par300</vt:lpwstr>
      </vt:variant>
      <vt:variant>
        <vt:i4>7733332</vt:i4>
      </vt:variant>
      <vt:variant>
        <vt:i4>42</vt:i4>
      </vt:variant>
      <vt:variant>
        <vt:i4>0</vt:i4>
      </vt:variant>
      <vt:variant>
        <vt:i4>5</vt:i4>
      </vt:variant>
      <vt:variant>
        <vt:lpwstr>http://www.___________.ru/</vt:lpwstr>
      </vt:variant>
      <vt:variant>
        <vt:lpwstr/>
      </vt:variant>
      <vt:variant>
        <vt:i4>5701634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7077938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Par409</vt:lpwstr>
      </vt:variant>
      <vt:variant>
        <vt:i4>6684730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Par384</vt:lpwstr>
      </vt:variant>
      <vt:variant>
        <vt:i4>5832706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Par88</vt:lpwstr>
      </vt:variant>
      <vt:variant>
        <vt:i4>6488112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Par123</vt:lpwstr>
      </vt:variant>
      <vt:variant>
        <vt:i4>6619185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Par337</vt:lpwstr>
      </vt:variant>
      <vt:variant>
        <vt:i4>6422583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Par152</vt:lpwstr>
      </vt:variant>
      <vt:variant>
        <vt:i4>6881338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Par189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6619185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Par337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Стрела</cp:lastModifiedBy>
  <cp:revision>2</cp:revision>
  <cp:lastPrinted>2016-02-18T07:09:00Z</cp:lastPrinted>
  <dcterms:created xsi:type="dcterms:W3CDTF">2018-01-21T12:13:00Z</dcterms:created>
  <dcterms:modified xsi:type="dcterms:W3CDTF">2018-01-21T12:13:00Z</dcterms:modified>
</cp:coreProperties>
</file>