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>
              <w:rPr>
                <w:color w:val="0000FF"/>
                <w:sz w:val="28"/>
              </w:rPr>
              <w:t xml:space="preserve"> местного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Ирского</w:t>
            </w:r>
            <w:proofErr w:type="spellEnd"/>
            <w:r w:rsidR="00041720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сельского поселения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C76239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8D775C" w:rsidRDefault="00A83BCA" w:rsidP="00A83BCA">
      <w:pPr>
        <w:spacing w:line="480" w:lineRule="auto"/>
        <w:jc w:val="center"/>
      </w:pPr>
      <w:r w:rsidRPr="008D775C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8D775C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8D775C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8D775C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8D775C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8D775C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8D775C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8D775C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8D775C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8D775C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8D775C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8D775C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C1211A" w:rsidP="00BB5255">
      <w:pPr>
        <w:ind w:right="-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1530D" w:rsidRPr="00041720" w:rsidRDefault="00A1530D" w:rsidP="00A1530D">
      <w:pPr>
        <w:jc w:val="center"/>
        <w:rPr>
          <w:b/>
          <w:sz w:val="28"/>
        </w:rPr>
      </w:pPr>
    </w:p>
    <w:p w:rsidR="00A1530D" w:rsidRDefault="00451BFB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  <w:r w:rsidRPr="00D61E62">
        <w:rPr>
          <w:b/>
          <w:sz w:val="28"/>
          <w:szCs w:val="28"/>
        </w:rPr>
        <w:t>01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12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2015</w:t>
      </w:r>
      <w:r w:rsidR="00A679E3" w:rsidRPr="00D61E62">
        <w:rPr>
          <w:b/>
          <w:sz w:val="28"/>
          <w:szCs w:val="28"/>
        </w:rPr>
        <w:t>г.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A1530D" w:rsidRPr="00D61E62">
        <w:rPr>
          <w:b/>
          <w:sz w:val="28"/>
          <w:szCs w:val="28"/>
        </w:rPr>
        <w:t>№</w:t>
      </w:r>
      <w:r w:rsidR="008D775C" w:rsidRPr="00D61E62">
        <w:rPr>
          <w:b/>
          <w:sz w:val="28"/>
          <w:szCs w:val="28"/>
        </w:rPr>
        <w:t xml:space="preserve"> </w:t>
      </w:r>
      <w:r w:rsidR="00307968">
        <w:rPr>
          <w:b/>
          <w:sz w:val="28"/>
          <w:szCs w:val="28"/>
        </w:rPr>
        <w:t>22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9E673C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 xml:space="preserve">с. </w:t>
      </w:r>
      <w:r w:rsidR="00A679E3" w:rsidRPr="00D61E62">
        <w:rPr>
          <w:b/>
          <w:sz w:val="28"/>
          <w:szCs w:val="28"/>
        </w:rPr>
        <w:t>Ир</w:t>
      </w:r>
    </w:p>
    <w:p w:rsidR="00854D97" w:rsidRDefault="00854D97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p w:rsidR="00307968" w:rsidRPr="00307968" w:rsidRDefault="00307968" w:rsidP="00307968">
      <w:pPr>
        <w:tabs>
          <w:tab w:val="left" w:pos="709"/>
          <w:tab w:val="left" w:pos="851"/>
        </w:tabs>
        <w:jc w:val="center"/>
        <w:rPr>
          <w:b/>
          <w:sz w:val="32"/>
          <w:szCs w:val="32"/>
        </w:rPr>
      </w:pPr>
      <w:r w:rsidRPr="00307968">
        <w:rPr>
          <w:b/>
          <w:bCs/>
          <w:sz w:val="32"/>
          <w:szCs w:val="32"/>
        </w:rPr>
        <w:t>Об утверждении административного регламента «Присвоение адреса объекту капитального строительства, незавершенного строительства. Присвоение и упорядочение почтовых адресов объе</w:t>
      </w:r>
      <w:r>
        <w:rPr>
          <w:b/>
          <w:bCs/>
          <w:sz w:val="32"/>
          <w:szCs w:val="32"/>
        </w:rPr>
        <w:t>ктам недвижимости на территории</w:t>
      </w:r>
      <w:r w:rsidRPr="00307968">
        <w:rPr>
          <w:b/>
          <w:bCs/>
          <w:sz w:val="32"/>
          <w:szCs w:val="32"/>
        </w:rPr>
        <w:t xml:space="preserve"> </w:t>
      </w:r>
      <w:proofErr w:type="spellStart"/>
      <w:r w:rsidRPr="00307968">
        <w:rPr>
          <w:b/>
          <w:bCs/>
          <w:sz w:val="32"/>
          <w:szCs w:val="32"/>
        </w:rPr>
        <w:t>Ирского</w:t>
      </w:r>
      <w:proofErr w:type="spellEnd"/>
      <w:r w:rsidRPr="00307968">
        <w:rPr>
          <w:b/>
          <w:bCs/>
          <w:sz w:val="32"/>
          <w:szCs w:val="32"/>
        </w:rPr>
        <w:t xml:space="preserve"> сельского поселения»</w:t>
      </w:r>
    </w:p>
    <w:p w:rsidR="00854D97" w:rsidRDefault="00854D97" w:rsidP="00A1530D">
      <w:pPr>
        <w:tabs>
          <w:tab w:val="left" w:pos="709"/>
          <w:tab w:val="left" w:pos="851"/>
        </w:tabs>
        <w:rPr>
          <w:sz w:val="28"/>
          <w:szCs w:val="28"/>
        </w:rPr>
      </w:pPr>
    </w:p>
    <w:p w:rsidR="00307968" w:rsidRPr="00AC754A" w:rsidRDefault="00307968" w:rsidP="00307968">
      <w:pPr>
        <w:pStyle w:val="aa"/>
        <w:jc w:val="both"/>
        <w:rPr>
          <w:b/>
          <w:bCs/>
          <w:sz w:val="28"/>
          <w:szCs w:val="28"/>
        </w:rPr>
      </w:pPr>
      <w:r w:rsidRPr="00AC754A">
        <w:rPr>
          <w:sz w:val="28"/>
          <w:szCs w:val="28"/>
        </w:rPr>
        <w:t>Во исполнение Федерального закона от 27.07.2010 № 210-ФЗ «Об организации предоставления государственных и муниципальных услуг», Федерального  закон</w:t>
      </w:r>
      <w:r>
        <w:rPr>
          <w:sz w:val="28"/>
          <w:szCs w:val="28"/>
        </w:rPr>
        <w:t>а от 06.10.2003 года  № 131-ФЗ «Об общих принципах организации местного самоуправления в</w:t>
      </w:r>
      <w:r w:rsidRPr="00AC754A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ПОСТАНОВЛЯЮ</w:t>
      </w:r>
      <w:r w:rsidRPr="00AC754A">
        <w:rPr>
          <w:b/>
          <w:bCs/>
          <w:sz w:val="28"/>
          <w:szCs w:val="28"/>
        </w:rPr>
        <w:t>:</w:t>
      </w:r>
    </w:p>
    <w:p w:rsidR="00307968" w:rsidRPr="00AC754A" w:rsidRDefault="00307968" w:rsidP="00307968">
      <w:pPr>
        <w:ind w:firstLine="709"/>
        <w:jc w:val="both"/>
        <w:rPr>
          <w:sz w:val="28"/>
          <w:szCs w:val="28"/>
        </w:rPr>
      </w:pPr>
    </w:p>
    <w:p w:rsidR="00307968" w:rsidRDefault="00307968" w:rsidP="00307968">
      <w:pPr>
        <w:ind w:right="6"/>
        <w:jc w:val="both"/>
        <w:rPr>
          <w:sz w:val="28"/>
          <w:szCs w:val="28"/>
        </w:rPr>
      </w:pPr>
      <w:r w:rsidRPr="0030796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C754A">
        <w:rPr>
          <w:sz w:val="28"/>
          <w:szCs w:val="28"/>
        </w:rPr>
        <w:t>Утвердить прилагаемый А</w:t>
      </w:r>
      <w:r w:rsidRPr="00AC754A">
        <w:rPr>
          <w:color w:val="000000"/>
          <w:sz w:val="28"/>
          <w:szCs w:val="28"/>
        </w:rPr>
        <w:t xml:space="preserve">дминистративный регламент </w:t>
      </w:r>
      <w:r w:rsidRPr="00AC754A">
        <w:rPr>
          <w:sz w:val="28"/>
          <w:szCs w:val="28"/>
        </w:rPr>
        <w:t>«Присвоение адреса объекту капитального строительства, незавершенного строительства. Присвоение и упорядочение почтовых адресов объектам недвижимости на территории се</w:t>
      </w:r>
      <w:r>
        <w:rPr>
          <w:sz w:val="28"/>
          <w:szCs w:val="28"/>
        </w:rPr>
        <w:t>льского поселения</w:t>
      </w:r>
      <w:r w:rsidRPr="00AC75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07968" w:rsidRPr="00AC754A" w:rsidRDefault="00307968" w:rsidP="00307968">
      <w:pPr>
        <w:ind w:right="6"/>
        <w:jc w:val="both"/>
        <w:rPr>
          <w:sz w:val="28"/>
          <w:szCs w:val="28"/>
        </w:rPr>
      </w:pPr>
      <w:r w:rsidRPr="0030796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Постановление вступает в силу с момента его обнародования.</w:t>
      </w:r>
    </w:p>
    <w:p w:rsidR="00307968" w:rsidRPr="00AC754A" w:rsidRDefault="00307968" w:rsidP="00307968">
      <w:pPr>
        <w:pStyle w:val="aa"/>
        <w:tabs>
          <w:tab w:val="left" w:pos="1134"/>
        </w:tabs>
        <w:rPr>
          <w:sz w:val="28"/>
          <w:szCs w:val="28"/>
        </w:rPr>
      </w:pPr>
      <w:r w:rsidRPr="0030796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C754A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AC754A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</w:t>
      </w:r>
      <w:r w:rsidRPr="00AC754A">
        <w:rPr>
          <w:sz w:val="28"/>
          <w:szCs w:val="28"/>
        </w:rPr>
        <w:t>.</w:t>
      </w:r>
    </w:p>
    <w:p w:rsidR="00307968" w:rsidRPr="00A1052A" w:rsidRDefault="00307968" w:rsidP="00307968">
      <w:pPr>
        <w:ind w:firstLine="709"/>
        <w:jc w:val="both"/>
        <w:rPr>
          <w:b/>
          <w:sz w:val="28"/>
          <w:szCs w:val="28"/>
        </w:rPr>
      </w:pPr>
    </w:p>
    <w:p w:rsidR="00307968" w:rsidRPr="00A1052A" w:rsidRDefault="00307968" w:rsidP="00307968">
      <w:pPr>
        <w:ind w:firstLine="709"/>
        <w:jc w:val="both"/>
        <w:rPr>
          <w:b/>
          <w:sz w:val="28"/>
          <w:szCs w:val="28"/>
        </w:rPr>
      </w:pPr>
    </w:p>
    <w:p w:rsidR="00307968" w:rsidRDefault="00307968" w:rsidP="003079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A1052A">
        <w:rPr>
          <w:b/>
          <w:sz w:val="28"/>
          <w:szCs w:val="28"/>
        </w:rPr>
        <w:t xml:space="preserve"> </w:t>
      </w:r>
    </w:p>
    <w:p w:rsidR="00A1530D" w:rsidRPr="00307968" w:rsidRDefault="00307968" w:rsidP="0030796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Ирского</w:t>
      </w:r>
      <w:proofErr w:type="spellEnd"/>
      <w:r>
        <w:rPr>
          <w:b/>
          <w:sz w:val="28"/>
          <w:szCs w:val="28"/>
        </w:rPr>
        <w:t xml:space="preserve"> </w:t>
      </w:r>
      <w:r w:rsidRPr="00A1052A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В.Г.</w:t>
      </w:r>
      <w:r w:rsidRPr="00A1052A">
        <w:rPr>
          <w:b/>
          <w:sz w:val="28"/>
          <w:szCs w:val="28"/>
        </w:rPr>
        <w:t xml:space="preserve"> </w:t>
      </w:r>
      <w:proofErr w:type="spellStart"/>
      <w:r w:rsidRPr="00A1052A">
        <w:rPr>
          <w:b/>
          <w:sz w:val="28"/>
          <w:szCs w:val="28"/>
        </w:rPr>
        <w:t>Кулумбеков</w:t>
      </w:r>
      <w:proofErr w:type="spellEnd"/>
    </w:p>
    <w:sectPr w:rsidR="00A1530D" w:rsidRPr="00307968" w:rsidSect="00C1211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C7F4D"/>
    <w:rsid w:val="002B7B12"/>
    <w:rsid w:val="00307968"/>
    <w:rsid w:val="003106C8"/>
    <w:rsid w:val="00451BFB"/>
    <w:rsid w:val="004F36F5"/>
    <w:rsid w:val="0054311E"/>
    <w:rsid w:val="005A49B3"/>
    <w:rsid w:val="00686E0F"/>
    <w:rsid w:val="006A21EF"/>
    <w:rsid w:val="007200C7"/>
    <w:rsid w:val="00754DF6"/>
    <w:rsid w:val="007F6EFD"/>
    <w:rsid w:val="00854D97"/>
    <w:rsid w:val="008D775C"/>
    <w:rsid w:val="00922E5C"/>
    <w:rsid w:val="00946D27"/>
    <w:rsid w:val="009663F3"/>
    <w:rsid w:val="009E648A"/>
    <w:rsid w:val="009E673C"/>
    <w:rsid w:val="00A038B4"/>
    <w:rsid w:val="00A1530D"/>
    <w:rsid w:val="00A46345"/>
    <w:rsid w:val="00A679E3"/>
    <w:rsid w:val="00A83BCA"/>
    <w:rsid w:val="00AB62F5"/>
    <w:rsid w:val="00B74A18"/>
    <w:rsid w:val="00BB16EF"/>
    <w:rsid w:val="00BB5255"/>
    <w:rsid w:val="00C1211A"/>
    <w:rsid w:val="00C35570"/>
    <w:rsid w:val="00C76239"/>
    <w:rsid w:val="00D02393"/>
    <w:rsid w:val="00D464C4"/>
    <w:rsid w:val="00D51371"/>
    <w:rsid w:val="00D54DEB"/>
    <w:rsid w:val="00D61E62"/>
    <w:rsid w:val="00D625D7"/>
    <w:rsid w:val="00DE73A3"/>
    <w:rsid w:val="00E26EA0"/>
    <w:rsid w:val="00E40622"/>
    <w:rsid w:val="00ED30BD"/>
    <w:rsid w:val="00EE45D1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451BFB"/>
  </w:style>
  <w:style w:type="paragraph" w:customStyle="1" w:styleId="a9">
    <w:name w:val="Знак Знак Знак"/>
    <w:basedOn w:val="a"/>
    <w:uiPriority w:val="99"/>
    <w:rsid w:val="003079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"/>
    <w:link w:val="ab"/>
    <w:uiPriority w:val="99"/>
    <w:rsid w:val="00307968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b">
    <w:name w:val="Основной текст Знак"/>
    <w:basedOn w:val="a0"/>
    <w:link w:val="aa"/>
    <w:uiPriority w:val="99"/>
    <w:rsid w:val="00307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2018-01-20T11:42:00Z</dcterms:created>
  <dcterms:modified xsi:type="dcterms:W3CDTF">2018-01-20T11:42:00Z</dcterms:modified>
</cp:coreProperties>
</file>