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1A7E3A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166911">
        <w:rPr>
          <w:b/>
          <w:sz w:val="28"/>
          <w:szCs w:val="28"/>
        </w:rPr>
        <w:t>21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B742B5" w:rsidRPr="00B742B5" w:rsidRDefault="00B742B5" w:rsidP="00B742B5">
      <w:pPr>
        <w:ind w:right="126"/>
        <w:jc w:val="center"/>
        <w:rPr>
          <w:b/>
          <w:sz w:val="32"/>
          <w:szCs w:val="32"/>
        </w:rPr>
      </w:pPr>
      <w:r w:rsidRPr="00B742B5">
        <w:rPr>
          <w:b/>
          <w:color w:val="000000"/>
          <w:sz w:val="32"/>
          <w:szCs w:val="32"/>
        </w:rPr>
        <w:t xml:space="preserve">Об утверждении Административного регламента предоставления муниципальной услуги «присвоение почтовых адресов объекту капитального строительства, (в том числе незавершенного строительства)» на территории </w:t>
      </w:r>
      <w:proofErr w:type="spellStart"/>
      <w:r w:rsidRPr="00B742B5">
        <w:rPr>
          <w:b/>
          <w:color w:val="000000"/>
          <w:sz w:val="32"/>
          <w:szCs w:val="32"/>
        </w:rPr>
        <w:t>Ирского</w:t>
      </w:r>
      <w:proofErr w:type="spellEnd"/>
      <w:r w:rsidRPr="00B742B5">
        <w:rPr>
          <w:b/>
          <w:color w:val="000000"/>
          <w:sz w:val="32"/>
          <w:szCs w:val="32"/>
        </w:rPr>
        <w:t xml:space="preserve"> сельского поселения</w:t>
      </w:r>
    </w:p>
    <w:p w:rsidR="00854D97" w:rsidRP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B742B5" w:rsidRDefault="00B742B5" w:rsidP="00B742B5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r w:rsidRPr="00B07B23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совершенствования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7B23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РФ от 19.11.2014 г. 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B742B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3375B">
        <w:rPr>
          <w:b/>
          <w:sz w:val="28"/>
          <w:szCs w:val="28"/>
        </w:rPr>
        <w:t>:</w:t>
      </w:r>
    </w:p>
    <w:p w:rsidR="00B742B5" w:rsidRPr="00E3375B" w:rsidRDefault="00B742B5" w:rsidP="00B742B5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b/>
          <w:sz w:val="28"/>
          <w:szCs w:val="28"/>
        </w:rPr>
      </w:pPr>
    </w:p>
    <w:p w:rsidR="00B742B5" w:rsidRDefault="00B742B5" w:rsidP="00B742B5">
      <w:pPr>
        <w:pStyle w:val="a9"/>
        <w:ind w:right="-30"/>
        <w:jc w:val="both"/>
        <w:rPr>
          <w:sz w:val="28"/>
          <w:szCs w:val="28"/>
        </w:rPr>
      </w:pPr>
      <w:r w:rsidRPr="00B742B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375B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</w:t>
      </w:r>
      <w:r>
        <w:rPr>
          <w:sz w:val="28"/>
          <w:szCs w:val="28"/>
        </w:rPr>
        <w:t xml:space="preserve">услуги </w:t>
      </w:r>
      <w:r w:rsidRPr="00E3375B">
        <w:rPr>
          <w:color w:val="000000"/>
          <w:sz w:val="28"/>
          <w:szCs w:val="28"/>
        </w:rPr>
        <w:t xml:space="preserve">«присвоение почтовых адресов </w:t>
      </w:r>
      <w:r>
        <w:rPr>
          <w:color w:val="000000"/>
          <w:sz w:val="28"/>
          <w:szCs w:val="28"/>
        </w:rPr>
        <w:t>объ</w:t>
      </w:r>
      <w:r w:rsidRPr="00E3375B">
        <w:rPr>
          <w:color w:val="000000"/>
          <w:sz w:val="28"/>
          <w:szCs w:val="28"/>
        </w:rPr>
        <w:t>ек</w:t>
      </w:r>
      <w:r>
        <w:rPr>
          <w:color w:val="000000"/>
          <w:sz w:val="28"/>
          <w:szCs w:val="28"/>
        </w:rPr>
        <w:t xml:space="preserve">ту капитального строительства, </w:t>
      </w:r>
      <w:r w:rsidRPr="00E3375B">
        <w:rPr>
          <w:color w:val="000000"/>
          <w:sz w:val="28"/>
          <w:szCs w:val="28"/>
        </w:rPr>
        <w:t xml:space="preserve">(в том числе незавершенного строительства)»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3375B">
        <w:rPr>
          <w:sz w:val="28"/>
          <w:szCs w:val="28"/>
        </w:rPr>
        <w:t xml:space="preserve">.  </w:t>
      </w:r>
    </w:p>
    <w:p w:rsidR="00B742B5" w:rsidRDefault="00B742B5" w:rsidP="00B742B5">
      <w:pPr>
        <w:pStyle w:val="a9"/>
        <w:ind w:right="-30"/>
        <w:jc w:val="both"/>
        <w:rPr>
          <w:sz w:val="28"/>
          <w:szCs w:val="28"/>
        </w:rPr>
      </w:pPr>
      <w:r w:rsidRPr="00B742B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742B5" w:rsidRDefault="00B742B5" w:rsidP="00B742B5">
      <w:pPr>
        <w:pStyle w:val="a9"/>
        <w:ind w:right="-30"/>
        <w:jc w:val="both"/>
        <w:rPr>
          <w:rFonts w:eastAsia="Arial CYR"/>
          <w:b/>
          <w:sz w:val="28"/>
          <w:szCs w:val="28"/>
        </w:rPr>
      </w:pPr>
      <w:r w:rsidRPr="00B742B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подлежит обнародованию</w:t>
      </w:r>
      <w:r>
        <w:rPr>
          <w:rFonts w:eastAsia="Arial CYR"/>
          <w:sz w:val="28"/>
          <w:szCs w:val="28"/>
        </w:rPr>
        <w:t xml:space="preserve"> на стенде Администрации </w:t>
      </w:r>
      <w:proofErr w:type="spellStart"/>
      <w:r>
        <w:rPr>
          <w:rFonts w:eastAsia="Arial CYR"/>
          <w:sz w:val="28"/>
          <w:szCs w:val="28"/>
        </w:rPr>
        <w:t>Ирского</w:t>
      </w:r>
      <w:proofErr w:type="spellEnd"/>
      <w:r>
        <w:rPr>
          <w:rFonts w:eastAsia="Arial CYR"/>
          <w:sz w:val="28"/>
          <w:szCs w:val="28"/>
        </w:rPr>
        <w:t xml:space="preserve"> сельского поселения.</w:t>
      </w:r>
    </w:p>
    <w:p w:rsidR="00B742B5" w:rsidRDefault="00B742B5" w:rsidP="00B742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2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75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законную </w:t>
      </w:r>
      <w:r w:rsidRPr="00E3375B">
        <w:rPr>
          <w:rFonts w:ascii="Times New Roman" w:hAnsi="Times New Roman" w:cs="Times New Roman"/>
          <w:b w:val="0"/>
          <w:sz w:val="28"/>
          <w:szCs w:val="28"/>
        </w:rPr>
        <w:t xml:space="preserve">силу с момента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B742B5" w:rsidRDefault="00B742B5" w:rsidP="00B742B5">
      <w:pPr>
        <w:pStyle w:val="Heading"/>
        <w:ind w:firstLine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2B5" w:rsidRPr="00E3375B" w:rsidRDefault="00B742B5" w:rsidP="00B742B5">
      <w:pPr>
        <w:pStyle w:val="Heading"/>
        <w:ind w:firstLine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2B5" w:rsidRPr="008932DF" w:rsidRDefault="00B742B5" w:rsidP="00B742B5">
      <w:pPr>
        <w:pStyle w:val="a6"/>
        <w:ind w:left="180" w:right="126"/>
        <w:jc w:val="both"/>
        <w:rPr>
          <w:b/>
          <w:sz w:val="28"/>
          <w:szCs w:val="28"/>
        </w:rPr>
      </w:pPr>
    </w:p>
    <w:p w:rsidR="00B742B5" w:rsidRPr="008932DF" w:rsidRDefault="00B742B5" w:rsidP="00B742B5">
      <w:pPr>
        <w:pStyle w:val="a6"/>
        <w:ind w:left="0" w:right="126"/>
        <w:jc w:val="both"/>
        <w:rPr>
          <w:b/>
          <w:sz w:val="28"/>
          <w:szCs w:val="28"/>
        </w:rPr>
      </w:pPr>
      <w:r w:rsidRPr="008932DF">
        <w:rPr>
          <w:b/>
          <w:sz w:val="28"/>
          <w:szCs w:val="28"/>
        </w:rPr>
        <w:t>Глава администрации</w:t>
      </w:r>
    </w:p>
    <w:p w:rsidR="00A1530D" w:rsidRPr="00DE73A3" w:rsidRDefault="00B742B5" w:rsidP="00B742B5">
      <w:pPr>
        <w:rPr>
          <w:sz w:val="28"/>
        </w:rPr>
      </w:pPr>
      <w:proofErr w:type="spellStart"/>
      <w:r w:rsidRPr="008932DF">
        <w:rPr>
          <w:b/>
          <w:sz w:val="28"/>
          <w:szCs w:val="28"/>
        </w:rPr>
        <w:t>Ирского</w:t>
      </w:r>
      <w:proofErr w:type="spellEnd"/>
      <w:r w:rsidRPr="008932D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DF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proofErr w:type="spellStart"/>
      <w:r w:rsidRPr="008932DF">
        <w:rPr>
          <w:b/>
          <w:sz w:val="28"/>
          <w:szCs w:val="28"/>
        </w:rPr>
        <w:t>Кулумбеков</w:t>
      </w:r>
      <w:proofErr w:type="spellEnd"/>
    </w:p>
    <w:sectPr w:rsidR="00A1530D" w:rsidRPr="00DE73A3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2B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a9">
    <w:name w:val="Стиль"/>
    <w:rsid w:val="00B742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7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B742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2018-01-20T11:48:00Z</dcterms:created>
  <dcterms:modified xsi:type="dcterms:W3CDTF">2018-01-20T11:48:00Z</dcterms:modified>
</cp:coreProperties>
</file>